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DB3F" w14:textId="0E9D27CE" w:rsidR="0088283C" w:rsidRPr="0078767B" w:rsidRDefault="0088283C" w:rsidP="0078767B">
      <w:pPr>
        <w:rPr>
          <w:rFonts w:ascii="Century Gothic" w:hAnsi="Century Gothic"/>
          <w:b/>
          <w:bCs/>
          <w:color w:val="70AD47" w:themeColor="accent6"/>
          <w:sz w:val="44"/>
          <w:szCs w:val="44"/>
        </w:rPr>
      </w:pPr>
      <w:r w:rsidRPr="0078767B">
        <w:rPr>
          <w:rFonts w:ascii="Century Gothic" w:hAnsi="Century Gothic"/>
          <w:b/>
          <w:bCs/>
          <w:color w:val="70AD47" w:themeColor="accent6"/>
          <w:sz w:val="44"/>
          <w:szCs w:val="44"/>
        </w:rPr>
        <w:t xml:space="preserve">Das </w:t>
      </w:r>
      <w:proofErr w:type="spellStart"/>
      <w:r w:rsidR="00BC3683" w:rsidRPr="0078767B">
        <w:rPr>
          <w:rFonts w:ascii="Century Gothic" w:hAnsi="Century Gothic"/>
          <w:b/>
          <w:bCs/>
          <w:color w:val="70AD47" w:themeColor="accent6"/>
          <w:sz w:val="44"/>
          <w:szCs w:val="44"/>
        </w:rPr>
        <w:t>SoLa</w:t>
      </w:r>
      <w:proofErr w:type="spellEnd"/>
      <w:r w:rsidR="00BC3683" w:rsidRPr="0078767B">
        <w:rPr>
          <w:rFonts w:ascii="Century Gothic" w:hAnsi="Century Gothic"/>
          <w:b/>
          <w:bCs/>
          <w:color w:val="70AD47" w:themeColor="accent6"/>
          <w:sz w:val="44"/>
          <w:szCs w:val="44"/>
        </w:rPr>
        <w:t xml:space="preserve"> 202</w:t>
      </w:r>
      <w:r w:rsidR="00E13162" w:rsidRPr="0078767B">
        <w:rPr>
          <w:rFonts w:ascii="Century Gothic" w:hAnsi="Century Gothic"/>
          <w:b/>
          <w:bCs/>
          <w:color w:val="70AD47" w:themeColor="accent6"/>
          <w:sz w:val="44"/>
          <w:szCs w:val="44"/>
        </w:rPr>
        <w:t>3</w:t>
      </w:r>
      <w:r w:rsidRPr="0078767B">
        <w:rPr>
          <w:rFonts w:ascii="Century Gothic" w:hAnsi="Century Gothic"/>
          <w:b/>
          <w:bCs/>
          <w:color w:val="70AD47" w:themeColor="accent6"/>
          <w:sz w:val="44"/>
          <w:szCs w:val="44"/>
        </w:rPr>
        <w:t xml:space="preserve"> </w:t>
      </w:r>
      <w:r w:rsidR="004B44AD" w:rsidRPr="0078767B">
        <w:rPr>
          <w:rFonts w:ascii="Century Gothic" w:hAnsi="Century Gothic"/>
          <w:b/>
          <w:bCs/>
          <w:color w:val="70AD47" w:themeColor="accent6"/>
          <w:sz w:val="44"/>
          <w:szCs w:val="44"/>
        </w:rPr>
        <w:t xml:space="preserve">von A </w:t>
      </w:r>
      <w:r w:rsidR="0047250A" w:rsidRPr="0078767B">
        <w:rPr>
          <w:rFonts w:ascii="Century Gothic" w:hAnsi="Century Gothic"/>
          <w:b/>
          <w:bCs/>
          <w:color w:val="70AD47" w:themeColor="accent6"/>
          <w:sz w:val="44"/>
          <w:szCs w:val="44"/>
        </w:rPr>
        <w:t>-</w:t>
      </w:r>
      <w:r w:rsidR="004B44AD" w:rsidRPr="0078767B">
        <w:rPr>
          <w:rFonts w:ascii="Century Gothic" w:hAnsi="Century Gothic"/>
          <w:b/>
          <w:bCs/>
          <w:color w:val="70AD47" w:themeColor="accent6"/>
          <w:sz w:val="44"/>
          <w:szCs w:val="44"/>
        </w:rPr>
        <w:t xml:space="preserve"> Z </w:t>
      </w:r>
    </w:p>
    <w:p w14:paraId="6FC4E8C9" w14:textId="77777777" w:rsidR="0088283C" w:rsidRPr="00AA194A" w:rsidRDefault="0088283C" w:rsidP="0088283C">
      <w:pPr>
        <w:rPr>
          <w:rFonts w:ascii="Century Gothic" w:hAnsi="Century Gothic"/>
          <w:sz w:val="24"/>
          <w:szCs w:val="24"/>
        </w:rPr>
      </w:pPr>
    </w:p>
    <w:p w14:paraId="70234C3F" w14:textId="19A833FE"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Liebe Wölfe, liebe </w:t>
      </w:r>
      <w:r w:rsidR="00341C5C">
        <w:rPr>
          <w:rFonts w:ascii="Century Gothic" w:hAnsi="Century Gothic"/>
          <w:sz w:val="24"/>
          <w:szCs w:val="24"/>
        </w:rPr>
        <w:t>Pfadis</w:t>
      </w:r>
      <w:r w:rsidRPr="00AA194A">
        <w:rPr>
          <w:rFonts w:ascii="Century Gothic" w:hAnsi="Century Gothic"/>
          <w:sz w:val="24"/>
          <w:szCs w:val="24"/>
        </w:rPr>
        <w:t xml:space="preserve">, </w:t>
      </w:r>
      <w:r w:rsidR="00E13162">
        <w:rPr>
          <w:rFonts w:ascii="Century Gothic" w:hAnsi="Century Gothic"/>
          <w:sz w:val="24"/>
          <w:szCs w:val="24"/>
        </w:rPr>
        <w:t xml:space="preserve">liebe Pios, </w:t>
      </w:r>
      <w:r w:rsidRPr="00AA194A">
        <w:rPr>
          <w:rFonts w:ascii="Century Gothic" w:hAnsi="Century Gothic"/>
          <w:sz w:val="24"/>
          <w:szCs w:val="24"/>
        </w:rPr>
        <w:t xml:space="preserve">liebe Eltern </w:t>
      </w:r>
    </w:p>
    <w:p w14:paraId="1530F604" w14:textId="77777777" w:rsidR="0088283C" w:rsidRPr="00AA194A" w:rsidRDefault="0088283C" w:rsidP="0088283C">
      <w:pPr>
        <w:rPr>
          <w:rFonts w:ascii="Century Gothic" w:hAnsi="Century Gothic"/>
          <w:sz w:val="24"/>
          <w:szCs w:val="24"/>
        </w:rPr>
      </w:pPr>
    </w:p>
    <w:p w14:paraId="125AA4F0" w14:textId="0835E0DC"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Bald ist es </w:t>
      </w:r>
      <w:proofErr w:type="gramStart"/>
      <w:r w:rsidR="00A859E2" w:rsidRPr="00AA194A">
        <w:rPr>
          <w:rFonts w:ascii="Century Gothic" w:hAnsi="Century Gothic"/>
          <w:sz w:val="24"/>
          <w:szCs w:val="24"/>
        </w:rPr>
        <w:t>soweit</w:t>
      </w:r>
      <w:proofErr w:type="gramEnd"/>
      <w:r w:rsidRPr="00AA194A">
        <w:rPr>
          <w:rFonts w:ascii="Century Gothic" w:hAnsi="Century Gothic"/>
          <w:sz w:val="24"/>
          <w:szCs w:val="24"/>
        </w:rPr>
        <w:t xml:space="preserve">: Wir gehen ins Lager! Die Vorbereitungen laufen auf Hochtouren. Damit ihr euch besser aufs Lagerleben einstellen könnt, haben wir dieses </w:t>
      </w:r>
      <w:r w:rsidR="00FA345C">
        <w:rPr>
          <w:rFonts w:ascii="Century Gothic" w:hAnsi="Century Gothic"/>
          <w:sz w:val="24"/>
          <w:szCs w:val="24"/>
        </w:rPr>
        <w:t>«</w:t>
      </w:r>
      <w:r w:rsidRPr="00AA194A">
        <w:rPr>
          <w:rFonts w:ascii="Century Gothic" w:hAnsi="Century Gothic"/>
          <w:sz w:val="24"/>
          <w:szCs w:val="24"/>
        </w:rPr>
        <w:t>Lager A bis Z</w:t>
      </w:r>
      <w:r w:rsidR="00FA345C">
        <w:rPr>
          <w:rFonts w:ascii="Century Gothic" w:hAnsi="Century Gothic"/>
          <w:sz w:val="24"/>
          <w:szCs w:val="24"/>
        </w:rPr>
        <w:t>»</w:t>
      </w:r>
      <w:r w:rsidRPr="00AA194A">
        <w:rPr>
          <w:rFonts w:ascii="Century Gothic" w:hAnsi="Century Gothic"/>
          <w:sz w:val="24"/>
          <w:szCs w:val="24"/>
        </w:rPr>
        <w:t xml:space="preserve"> zusammengestellt. </w:t>
      </w:r>
    </w:p>
    <w:p w14:paraId="3A76487B"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Bitte lest alles genau durch und fragt bei uns Leitenden nach, wenn etwas unklar ist. </w:t>
      </w:r>
    </w:p>
    <w:p w14:paraId="09CD7208" w14:textId="77777777" w:rsidR="0088283C" w:rsidRPr="00AA194A" w:rsidRDefault="0088283C" w:rsidP="0088283C">
      <w:pPr>
        <w:rPr>
          <w:rFonts w:ascii="Century Gothic" w:hAnsi="Century Gothic"/>
          <w:sz w:val="24"/>
          <w:szCs w:val="24"/>
        </w:rPr>
      </w:pPr>
    </w:p>
    <w:p w14:paraId="299C4F7C"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A</w:t>
      </w:r>
      <w:r w:rsidRPr="00AA194A">
        <w:rPr>
          <w:rFonts w:ascii="Century Gothic" w:hAnsi="Century Gothic"/>
          <w:b/>
          <w:sz w:val="28"/>
          <w:szCs w:val="28"/>
        </w:rPr>
        <w:tab/>
      </w:r>
      <w:r w:rsidRPr="00AA194A">
        <w:rPr>
          <w:rFonts w:ascii="Century Gothic" w:hAnsi="Century Gothic"/>
          <w:b/>
          <w:bCs/>
          <w:sz w:val="28"/>
          <w:szCs w:val="28"/>
        </w:rPr>
        <w:t>Ausrüstung</w:t>
      </w:r>
    </w:p>
    <w:p w14:paraId="6CA212D3"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Pfadis sind bei jedem Wetter draussen unterwegs. Deshalb muss jedes Kind über folgende Ausrüstung verfügen:</w:t>
      </w:r>
    </w:p>
    <w:p w14:paraId="20B90D22" w14:textId="77777777" w:rsidR="0088283C" w:rsidRPr="00AA194A" w:rsidRDefault="0088283C" w:rsidP="0088283C">
      <w:pPr>
        <w:pStyle w:val="Listenabsatz"/>
        <w:numPr>
          <w:ilvl w:val="0"/>
          <w:numId w:val="1"/>
        </w:numPr>
        <w:rPr>
          <w:rFonts w:ascii="Century Gothic" w:hAnsi="Century Gothic"/>
          <w:sz w:val="24"/>
          <w:szCs w:val="24"/>
        </w:rPr>
      </w:pPr>
      <w:r w:rsidRPr="00AA194A">
        <w:rPr>
          <w:rFonts w:ascii="Century Gothic" w:hAnsi="Century Gothic"/>
          <w:sz w:val="24"/>
          <w:szCs w:val="24"/>
        </w:rPr>
        <w:t>wettertaugliche Kleider, inkl. Sonnenhut oder Mütze und ganz wichtig eine warme Jacke (Faserpelz)</w:t>
      </w:r>
    </w:p>
    <w:p w14:paraId="76399B27" w14:textId="77777777" w:rsidR="0088283C" w:rsidRPr="00AA194A" w:rsidRDefault="0088283C" w:rsidP="0088283C">
      <w:pPr>
        <w:pStyle w:val="Listenabsatz"/>
        <w:numPr>
          <w:ilvl w:val="0"/>
          <w:numId w:val="1"/>
        </w:numPr>
        <w:rPr>
          <w:rFonts w:ascii="Century Gothic" w:hAnsi="Century Gothic"/>
          <w:sz w:val="24"/>
          <w:szCs w:val="24"/>
        </w:rPr>
      </w:pPr>
      <w:r w:rsidRPr="00AA194A">
        <w:rPr>
          <w:rFonts w:ascii="Century Gothic" w:hAnsi="Century Gothic"/>
          <w:sz w:val="24"/>
          <w:szCs w:val="24"/>
        </w:rPr>
        <w:t>bequeme, wasserdichte Schuhe zum Wandern (Trekking- oder Wanderschuhe)</w:t>
      </w:r>
    </w:p>
    <w:p w14:paraId="1B022427" w14:textId="77777777" w:rsidR="0088283C" w:rsidRPr="00AA194A" w:rsidRDefault="0088283C" w:rsidP="0088283C">
      <w:pPr>
        <w:pStyle w:val="Listenabsatz"/>
        <w:numPr>
          <w:ilvl w:val="0"/>
          <w:numId w:val="1"/>
        </w:numPr>
        <w:rPr>
          <w:rFonts w:ascii="Century Gothic" w:hAnsi="Century Gothic"/>
          <w:sz w:val="24"/>
          <w:szCs w:val="24"/>
        </w:rPr>
      </w:pPr>
      <w:r w:rsidRPr="00AA194A">
        <w:rPr>
          <w:rFonts w:ascii="Century Gothic" w:hAnsi="Century Gothic"/>
          <w:sz w:val="24"/>
          <w:szCs w:val="24"/>
        </w:rPr>
        <w:t>Regenjacke und Regenhose – wasserdicht und jederzeit griffbereit</w:t>
      </w:r>
    </w:p>
    <w:p w14:paraId="3C319EBF" w14:textId="77777777" w:rsidR="0088283C" w:rsidRPr="00AA194A" w:rsidRDefault="0088283C" w:rsidP="0088283C">
      <w:pPr>
        <w:pStyle w:val="Listenabsatz"/>
        <w:numPr>
          <w:ilvl w:val="0"/>
          <w:numId w:val="1"/>
        </w:numPr>
        <w:rPr>
          <w:rFonts w:ascii="Century Gothic" w:hAnsi="Century Gothic"/>
          <w:sz w:val="24"/>
          <w:szCs w:val="24"/>
        </w:rPr>
      </w:pPr>
      <w:r w:rsidRPr="00AA194A">
        <w:rPr>
          <w:rFonts w:ascii="Century Gothic" w:hAnsi="Century Gothic"/>
          <w:sz w:val="24"/>
          <w:szCs w:val="24"/>
        </w:rPr>
        <w:t>Tagesrucksack (Wölfe), Zweitagesrucksack für Unternehmung (Pfadi)</w:t>
      </w:r>
    </w:p>
    <w:p w14:paraId="56A3D02A" w14:textId="77777777" w:rsidR="0088283C" w:rsidRPr="00AA194A" w:rsidRDefault="0088283C" w:rsidP="0088283C">
      <w:pPr>
        <w:pStyle w:val="Listenabsatz"/>
        <w:numPr>
          <w:ilvl w:val="0"/>
          <w:numId w:val="1"/>
        </w:numPr>
        <w:rPr>
          <w:rFonts w:ascii="Century Gothic" w:hAnsi="Century Gothic"/>
          <w:sz w:val="24"/>
          <w:szCs w:val="24"/>
        </w:rPr>
      </w:pPr>
      <w:r w:rsidRPr="00AA194A">
        <w:rPr>
          <w:rFonts w:ascii="Century Gothic" w:hAnsi="Century Gothic"/>
          <w:sz w:val="24"/>
          <w:szCs w:val="24"/>
        </w:rPr>
        <w:t>warmer Schlafsack</w:t>
      </w:r>
    </w:p>
    <w:p w14:paraId="6575BFBC" w14:textId="77777777" w:rsidR="0088283C" w:rsidRPr="00AA194A" w:rsidRDefault="0088283C" w:rsidP="0088283C">
      <w:pPr>
        <w:pStyle w:val="Listenabsatz"/>
        <w:numPr>
          <w:ilvl w:val="0"/>
          <w:numId w:val="1"/>
        </w:numPr>
        <w:rPr>
          <w:rFonts w:ascii="Century Gothic" w:hAnsi="Century Gothic"/>
          <w:sz w:val="24"/>
          <w:szCs w:val="24"/>
        </w:rPr>
      </w:pPr>
      <w:r w:rsidRPr="00AA194A">
        <w:rPr>
          <w:rFonts w:ascii="Century Gothic" w:hAnsi="Century Gothic"/>
          <w:sz w:val="24"/>
          <w:szCs w:val="24"/>
        </w:rPr>
        <w:t>Camping-Matte</w:t>
      </w:r>
    </w:p>
    <w:p w14:paraId="71497F63" w14:textId="58D27E0E" w:rsidR="0088283C" w:rsidRPr="00AA194A" w:rsidRDefault="0088283C" w:rsidP="0088283C">
      <w:pPr>
        <w:rPr>
          <w:rFonts w:ascii="Century Gothic" w:hAnsi="Century Gothic"/>
          <w:sz w:val="24"/>
          <w:szCs w:val="24"/>
        </w:rPr>
      </w:pPr>
      <w:r w:rsidRPr="00AA194A">
        <w:rPr>
          <w:rFonts w:ascii="Century Gothic" w:hAnsi="Century Gothic"/>
          <w:sz w:val="24"/>
          <w:szCs w:val="24"/>
        </w:rPr>
        <w:t>Es braucht keine teuren Markenartikel. Wichtig ist, dass die Ausrüstung ihren Zweck erfüllt und dem Kind wohl ist damit.</w:t>
      </w:r>
    </w:p>
    <w:p w14:paraId="4FD4A482" w14:textId="77777777" w:rsidR="009F60B5" w:rsidRPr="00AA194A" w:rsidRDefault="009F60B5" w:rsidP="0088283C">
      <w:pPr>
        <w:rPr>
          <w:rFonts w:ascii="Century Gothic" w:hAnsi="Century Gothic"/>
          <w:sz w:val="24"/>
          <w:szCs w:val="24"/>
        </w:rPr>
      </w:pPr>
    </w:p>
    <w:p w14:paraId="1E3AB5A1" w14:textId="4AC056F4" w:rsidR="009F60B5" w:rsidRPr="00AA194A" w:rsidRDefault="009F60B5" w:rsidP="0088283C">
      <w:pPr>
        <w:rPr>
          <w:rFonts w:ascii="Century Gothic" w:hAnsi="Century Gothic"/>
          <w:sz w:val="24"/>
          <w:szCs w:val="24"/>
        </w:rPr>
      </w:pPr>
      <w:r w:rsidRPr="00AA194A">
        <w:rPr>
          <w:rFonts w:ascii="Century Gothic" w:hAnsi="Century Gothic"/>
          <w:sz w:val="24"/>
          <w:szCs w:val="24"/>
        </w:rPr>
        <w:t xml:space="preserve">Bezüglich des Materials (Schlafsack, </w:t>
      </w:r>
      <w:proofErr w:type="spellStart"/>
      <w:r w:rsidRPr="00AA194A">
        <w:rPr>
          <w:rFonts w:ascii="Century Gothic" w:hAnsi="Century Gothic"/>
          <w:sz w:val="24"/>
          <w:szCs w:val="24"/>
        </w:rPr>
        <w:t>Mätteli</w:t>
      </w:r>
      <w:proofErr w:type="spellEnd"/>
      <w:r w:rsidRPr="00AA194A">
        <w:rPr>
          <w:rFonts w:ascii="Century Gothic" w:hAnsi="Century Gothic"/>
          <w:sz w:val="24"/>
          <w:szCs w:val="24"/>
        </w:rPr>
        <w:t>, etc.) dürft ihr auf uns zukommen, wir haben Ausleih-Material sowie Geld für den Materialkauf reserviert.</w:t>
      </w:r>
    </w:p>
    <w:p w14:paraId="2BA8EEFA" w14:textId="77777777" w:rsidR="0088283C" w:rsidRPr="00AA194A" w:rsidRDefault="0088283C" w:rsidP="0088283C">
      <w:pPr>
        <w:rPr>
          <w:rFonts w:ascii="Century Gothic" w:hAnsi="Century Gothic"/>
          <w:sz w:val="24"/>
          <w:szCs w:val="24"/>
        </w:rPr>
      </w:pPr>
    </w:p>
    <w:p w14:paraId="06248D61" w14:textId="2BB7EF36" w:rsidR="00F62F05"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B</w:t>
      </w:r>
      <w:r w:rsidRPr="00AA194A">
        <w:rPr>
          <w:rFonts w:ascii="Century Gothic" w:hAnsi="Century Gothic"/>
          <w:b/>
          <w:sz w:val="28"/>
          <w:szCs w:val="28"/>
        </w:rPr>
        <w:tab/>
      </w:r>
      <w:r w:rsidRPr="00AA194A">
        <w:rPr>
          <w:rFonts w:ascii="Century Gothic" w:hAnsi="Century Gothic"/>
          <w:b/>
          <w:bCs/>
          <w:sz w:val="28"/>
          <w:szCs w:val="28"/>
        </w:rPr>
        <w:t>Besammlung</w:t>
      </w:r>
    </w:p>
    <w:p w14:paraId="43507FC1" w14:textId="6F7A96B7" w:rsidR="00F62F05" w:rsidRPr="00AA194A" w:rsidRDefault="00E13162" w:rsidP="0088283C">
      <w:pPr>
        <w:spacing w:after="120"/>
        <w:rPr>
          <w:rFonts w:ascii="Century Gothic" w:hAnsi="Century Gothic"/>
          <w:sz w:val="24"/>
          <w:szCs w:val="24"/>
        </w:rPr>
      </w:pPr>
      <w:r w:rsidRPr="00AA194A">
        <w:rPr>
          <w:rFonts w:ascii="Century Gothic" w:hAnsi="Century Gothic"/>
          <w:b/>
          <w:bCs/>
          <w:sz w:val="24"/>
          <w:szCs w:val="24"/>
        </w:rPr>
        <w:t>Samstag,</w:t>
      </w:r>
      <w:r w:rsidR="00AD4D77" w:rsidRPr="00AA194A">
        <w:rPr>
          <w:rFonts w:ascii="Century Gothic" w:hAnsi="Century Gothic"/>
          <w:b/>
          <w:bCs/>
          <w:sz w:val="24"/>
          <w:szCs w:val="24"/>
        </w:rPr>
        <w:t xml:space="preserve"> </w:t>
      </w:r>
      <w:r>
        <w:rPr>
          <w:rFonts w:ascii="Century Gothic" w:hAnsi="Century Gothic"/>
          <w:b/>
          <w:bCs/>
          <w:sz w:val="24"/>
          <w:szCs w:val="24"/>
        </w:rPr>
        <w:t>08</w:t>
      </w:r>
      <w:r w:rsidR="00AD4D77" w:rsidRPr="00AA194A">
        <w:rPr>
          <w:rFonts w:ascii="Century Gothic" w:hAnsi="Century Gothic"/>
          <w:b/>
          <w:bCs/>
          <w:sz w:val="24"/>
          <w:szCs w:val="24"/>
        </w:rPr>
        <w:t>.07.202</w:t>
      </w:r>
      <w:r>
        <w:rPr>
          <w:rFonts w:ascii="Century Gothic" w:hAnsi="Century Gothic"/>
          <w:b/>
          <w:bCs/>
          <w:sz w:val="24"/>
          <w:szCs w:val="24"/>
        </w:rPr>
        <w:t>3,</w:t>
      </w:r>
      <w:r w:rsidR="00AD4D77" w:rsidRPr="00AA194A">
        <w:rPr>
          <w:rFonts w:ascii="Century Gothic" w:hAnsi="Century Gothic"/>
          <w:b/>
          <w:bCs/>
          <w:sz w:val="24"/>
          <w:szCs w:val="24"/>
        </w:rPr>
        <w:t xml:space="preserve"> </w:t>
      </w:r>
      <w:r w:rsidR="008A1AFC" w:rsidRPr="00E13162">
        <w:rPr>
          <w:rFonts w:ascii="Century Gothic" w:hAnsi="Century Gothic"/>
          <w:b/>
          <w:bCs/>
          <w:sz w:val="24"/>
          <w:szCs w:val="24"/>
          <w:highlight w:val="yellow"/>
        </w:rPr>
        <w:t>08:</w:t>
      </w:r>
      <w:r w:rsidR="00AB5B42" w:rsidRPr="00AB5B42">
        <w:rPr>
          <w:rFonts w:ascii="Century Gothic" w:hAnsi="Century Gothic"/>
          <w:b/>
          <w:bCs/>
          <w:sz w:val="24"/>
          <w:szCs w:val="24"/>
          <w:highlight w:val="yellow"/>
        </w:rPr>
        <w:t>45</w:t>
      </w:r>
      <w:r w:rsidR="0097730B">
        <w:rPr>
          <w:rFonts w:ascii="Century Gothic" w:hAnsi="Century Gothic"/>
          <w:b/>
          <w:bCs/>
          <w:sz w:val="24"/>
          <w:szCs w:val="24"/>
        </w:rPr>
        <w:t xml:space="preserve"> </w:t>
      </w:r>
      <w:r w:rsidR="00F62F05" w:rsidRPr="00AA194A">
        <w:rPr>
          <w:rFonts w:ascii="Century Gothic" w:hAnsi="Century Gothic"/>
          <w:sz w:val="24"/>
          <w:szCs w:val="24"/>
        </w:rPr>
        <w:t xml:space="preserve">Uhr am Bahnhof Schönenwerd, </w:t>
      </w:r>
      <w:proofErr w:type="spellStart"/>
      <w:r w:rsidR="00F62F05" w:rsidRPr="00AA194A">
        <w:rPr>
          <w:rFonts w:ascii="Century Gothic" w:hAnsi="Century Gothic"/>
          <w:sz w:val="24"/>
          <w:szCs w:val="24"/>
        </w:rPr>
        <w:t>Schönenwerderseite</w:t>
      </w:r>
      <w:proofErr w:type="spellEnd"/>
      <w:r w:rsidR="00F62F05" w:rsidRPr="00AA194A">
        <w:rPr>
          <w:rFonts w:ascii="Century Gothic" w:hAnsi="Century Gothic"/>
          <w:sz w:val="24"/>
          <w:szCs w:val="24"/>
        </w:rPr>
        <w:t>/Kioskseite</w:t>
      </w:r>
      <w:r w:rsidR="008A1AFC" w:rsidRPr="00AA194A">
        <w:rPr>
          <w:rFonts w:ascii="Century Gothic" w:hAnsi="Century Gothic"/>
          <w:sz w:val="24"/>
          <w:szCs w:val="24"/>
        </w:rPr>
        <w:t>.</w:t>
      </w:r>
    </w:p>
    <w:p w14:paraId="0241EDD4" w14:textId="77777777" w:rsidR="00ED76C1" w:rsidRPr="00AA194A" w:rsidRDefault="00ED76C1" w:rsidP="0088283C">
      <w:pPr>
        <w:spacing w:after="120"/>
        <w:rPr>
          <w:rFonts w:ascii="Century Gothic" w:hAnsi="Century Gothic"/>
          <w:b/>
          <w:bCs/>
          <w:sz w:val="24"/>
          <w:szCs w:val="24"/>
        </w:rPr>
      </w:pPr>
    </w:p>
    <w:p w14:paraId="364D81E8"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C</w:t>
      </w:r>
      <w:r w:rsidRPr="00AA194A">
        <w:rPr>
          <w:rFonts w:ascii="Century Gothic" w:hAnsi="Century Gothic"/>
          <w:b/>
          <w:sz w:val="28"/>
          <w:szCs w:val="28"/>
        </w:rPr>
        <w:tab/>
      </w:r>
      <w:r w:rsidRPr="00AA194A">
        <w:rPr>
          <w:rFonts w:ascii="Century Gothic" w:hAnsi="Century Gothic"/>
          <w:b/>
          <w:bCs/>
          <w:sz w:val="28"/>
          <w:szCs w:val="28"/>
        </w:rPr>
        <w:t>Campingmatte</w:t>
      </w:r>
    </w:p>
    <w:p w14:paraId="567D7B59" w14:textId="77777777" w:rsidR="00477BBE" w:rsidRPr="00AA194A" w:rsidRDefault="0088283C" w:rsidP="0088283C">
      <w:pPr>
        <w:rPr>
          <w:rFonts w:ascii="Century Gothic" w:hAnsi="Century Gothic"/>
          <w:sz w:val="24"/>
          <w:szCs w:val="24"/>
        </w:rPr>
      </w:pPr>
      <w:r w:rsidRPr="00AA194A">
        <w:rPr>
          <w:rFonts w:ascii="Century Gothic" w:hAnsi="Century Gothic"/>
          <w:sz w:val="24"/>
          <w:szCs w:val="24"/>
        </w:rPr>
        <w:t xml:space="preserve">Wer gut schläft, </w:t>
      </w:r>
      <w:r w:rsidR="00ED76C1" w:rsidRPr="00AA194A">
        <w:rPr>
          <w:rFonts w:ascii="Century Gothic" w:hAnsi="Century Gothic"/>
          <w:sz w:val="24"/>
          <w:szCs w:val="24"/>
        </w:rPr>
        <w:t xml:space="preserve">ist bereit für das nächste Abenteuer. </w:t>
      </w:r>
      <w:r w:rsidRPr="00AA194A">
        <w:rPr>
          <w:rFonts w:ascii="Century Gothic" w:hAnsi="Century Gothic"/>
          <w:sz w:val="24"/>
          <w:szCs w:val="24"/>
        </w:rPr>
        <w:t>Campingmatten isolieren gegen die Kälte und polstern den harten Untergrund. Es lohnt sich, eine gute Matte anzuschaffen.</w:t>
      </w:r>
      <w:r w:rsidR="00ED76C1" w:rsidRPr="00AA194A">
        <w:rPr>
          <w:rFonts w:ascii="Century Gothic" w:hAnsi="Century Gothic"/>
          <w:sz w:val="24"/>
          <w:szCs w:val="24"/>
        </w:rPr>
        <w:t xml:space="preserve"> </w:t>
      </w:r>
    </w:p>
    <w:p w14:paraId="26F1DC8D" w14:textId="77777777" w:rsidR="00477BBE" w:rsidRPr="00AA194A" w:rsidRDefault="00477BBE" w:rsidP="0088283C">
      <w:pPr>
        <w:rPr>
          <w:rFonts w:ascii="Century Gothic" w:hAnsi="Century Gothic"/>
          <w:sz w:val="24"/>
          <w:szCs w:val="24"/>
        </w:rPr>
      </w:pPr>
      <w:r w:rsidRPr="00AA194A">
        <w:rPr>
          <w:rFonts w:ascii="Century Gothic" w:hAnsi="Century Gothic"/>
          <w:sz w:val="24"/>
          <w:szCs w:val="24"/>
        </w:rPr>
        <w:t>Empfohlene Geschäfte</w:t>
      </w:r>
      <w:r w:rsidR="005423C5" w:rsidRPr="00AA194A">
        <w:rPr>
          <w:rFonts w:ascii="Century Gothic" w:hAnsi="Century Gothic"/>
          <w:sz w:val="24"/>
          <w:szCs w:val="24"/>
        </w:rPr>
        <w:t>: unterwegs.ch, Ochsner Sport</w:t>
      </w:r>
      <w:r w:rsidR="00040029" w:rsidRPr="00AA194A">
        <w:rPr>
          <w:rFonts w:ascii="Century Gothic" w:hAnsi="Century Gothic"/>
          <w:sz w:val="24"/>
          <w:szCs w:val="24"/>
        </w:rPr>
        <w:t xml:space="preserve"> Schönenwerd und Aarau</w:t>
      </w:r>
      <w:r w:rsidRPr="00AA194A">
        <w:rPr>
          <w:rFonts w:ascii="Century Gothic" w:hAnsi="Century Gothic"/>
          <w:sz w:val="24"/>
          <w:szCs w:val="24"/>
        </w:rPr>
        <w:t xml:space="preserve">, hajk.ch oder </w:t>
      </w:r>
      <w:proofErr w:type="spellStart"/>
      <w:r w:rsidRPr="00AA194A">
        <w:rPr>
          <w:rFonts w:ascii="Century Gothic" w:hAnsi="Century Gothic"/>
          <w:sz w:val="24"/>
          <w:szCs w:val="24"/>
        </w:rPr>
        <w:t>Hajk</w:t>
      </w:r>
      <w:proofErr w:type="spellEnd"/>
      <w:r w:rsidRPr="00AA194A">
        <w:rPr>
          <w:rFonts w:ascii="Century Gothic" w:hAnsi="Century Gothic"/>
          <w:sz w:val="24"/>
          <w:szCs w:val="24"/>
        </w:rPr>
        <w:t xml:space="preserve">-Shop in Bern, Patagonia, </w:t>
      </w:r>
      <w:proofErr w:type="spellStart"/>
      <w:r w:rsidRPr="00AA194A">
        <w:rPr>
          <w:rFonts w:ascii="Century Gothic" w:hAnsi="Century Gothic"/>
          <w:sz w:val="24"/>
          <w:szCs w:val="24"/>
        </w:rPr>
        <w:t>Transa</w:t>
      </w:r>
      <w:proofErr w:type="spellEnd"/>
      <w:r w:rsidRPr="00AA194A">
        <w:rPr>
          <w:rFonts w:ascii="Century Gothic" w:hAnsi="Century Gothic"/>
          <w:sz w:val="24"/>
          <w:szCs w:val="24"/>
        </w:rPr>
        <w:t xml:space="preserve"> </w:t>
      </w:r>
    </w:p>
    <w:p w14:paraId="27A6D12F" w14:textId="77777777" w:rsidR="0088283C" w:rsidRPr="00AA194A" w:rsidRDefault="0088283C" w:rsidP="0088283C">
      <w:pPr>
        <w:rPr>
          <w:rFonts w:ascii="Century Gothic" w:hAnsi="Century Gothic"/>
          <w:sz w:val="24"/>
          <w:szCs w:val="24"/>
        </w:rPr>
      </w:pPr>
    </w:p>
    <w:p w14:paraId="2CCB4E36" w14:textId="77777777" w:rsidR="0088283C" w:rsidRPr="00AA194A" w:rsidRDefault="0088283C" w:rsidP="0088283C">
      <w:pPr>
        <w:rPr>
          <w:rFonts w:ascii="Century Gothic" w:hAnsi="Century Gothic"/>
          <w:sz w:val="24"/>
          <w:szCs w:val="24"/>
        </w:rPr>
      </w:pPr>
    </w:p>
    <w:p w14:paraId="309704E0"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D</w:t>
      </w:r>
      <w:r w:rsidRPr="00AA194A">
        <w:rPr>
          <w:rFonts w:ascii="Century Gothic" w:hAnsi="Century Gothic"/>
          <w:b/>
          <w:sz w:val="28"/>
          <w:szCs w:val="28"/>
        </w:rPr>
        <w:tab/>
      </w:r>
      <w:r w:rsidRPr="00AA194A">
        <w:rPr>
          <w:rFonts w:ascii="Century Gothic" w:hAnsi="Century Gothic"/>
          <w:b/>
          <w:bCs/>
          <w:sz w:val="28"/>
          <w:szCs w:val="28"/>
        </w:rPr>
        <w:t>Duschen</w:t>
      </w:r>
    </w:p>
    <w:p w14:paraId="7B0314A2" w14:textId="10BDF602"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Körperhygiene ist uns wichtig. Wir Leitenden achten darauf, dass die Kinder regelmässig ihre Hände und ihre Gesichter waschen und täglich ihre Zähne putzen. </w:t>
      </w:r>
      <w:r w:rsidR="00FA345C">
        <w:rPr>
          <w:rFonts w:ascii="Century Gothic" w:hAnsi="Century Gothic"/>
          <w:sz w:val="24"/>
          <w:szCs w:val="24"/>
        </w:rPr>
        <w:t>Wir werden d</w:t>
      </w:r>
      <w:r w:rsidR="00971490" w:rsidRPr="00AA194A">
        <w:rPr>
          <w:rFonts w:ascii="Century Gothic" w:hAnsi="Century Gothic"/>
          <w:sz w:val="24"/>
          <w:szCs w:val="24"/>
        </w:rPr>
        <w:t xml:space="preserve">ie Badi besuchen und uns dort auch waschen bzw. duschen. </w:t>
      </w:r>
    </w:p>
    <w:p w14:paraId="475C796B"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lastRenderedPageBreak/>
        <w:t>E</w:t>
      </w:r>
      <w:r w:rsidRPr="00AA194A">
        <w:rPr>
          <w:rFonts w:ascii="Century Gothic" w:hAnsi="Century Gothic"/>
          <w:b/>
          <w:sz w:val="28"/>
          <w:szCs w:val="28"/>
        </w:rPr>
        <w:tab/>
      </w:r>
      <w:r w:rsidRPr="00AA194A">
        <w:rPr>
          <w:rFonts w:ascii="Century Gothic" w:hAnsi="Century Gothic"/>
          <w:b/>
          <w:bCs/>
          <w:sz w:val="28"/>
          <w:szCs w:val="28"/>
        </w:rPr>
        <w:t>Essen</w:t>
      </w:r>
    </w:p>
    <w:p w14:paraId="6E39A723" w14:textId="53C505F0" w:rsidR="00FA345C" w:rsidRDefault="0088283C" w:rsidP="0088283C">
      <w:pPr>
        <w:rPr>
          <w:rFonts w:ascii="Century Gothic" w:hAnsi="Century Gothic"/>
          <w:sz w:val="24"/>
          <w:szCs w:val="24"/>
        </w:rPr>
      </w:pPr>
      <w:r w:rsidRPr="00AA194A">
        <w:rPr>
          <w:rFonts w:ascii="Century Gothic" w:hAnsi="Century Gothic"/>
          <w:sz w:val="24"/>
          <w:szCs w:val="24"/>
        </w:rPr>
        <w:t xml:space="preserve">Unsere </w:t>
      </w:r>
      <w:r w:rsidR="00FA345C">
        <w:rPr>
          <w:rFonts w:ascii="Century Gothic" w:hAnsi="Century Gothic"/>
          <w:sz w:val="24"/>
          <w:szCs w:val="24"/>
        </w:rPr>
        <w:t>Lagerküche</w:t>
      </w:r>
      <w:r w:rsidRPr="00AA194A">
        <w:rPr>
          <w:rFonts w:ascii="Century Gothic" w:hAnsi="Century Gothic"/>
          <w:sz w:val="24"/>
          <w:szCs w:val="24"/>
        </w:rPr>
        <w:t xml:space="preserve"> bemüh</w:t>
      </w:r>
      <w:r w:rsidR="00FA345C">
        <w:rPr>
          <w:rFonts w:ascii="Century Gothic" w:hAnsi="Century Gothic"/>
          <w:sz w:val="24"/>
          <w:szCs w:val="24"/>
        </w:rPr>
        <w:t>t</w:t>
      </w:r>
      <w:r w:rsidRPr="00AA194A">
        <w:rPr>
          <w:rFonts w:ascii="Century Gothic" w:hAnsi="Century Gothic"/>
          <w:sz w:val="24"/>
          <w:szCs w:val="24"/>
        </w:rPr>
        <w:t xml:space="preserve"> sich um gesunde, abwechslungsreiche, einfache Menüs, die allen Kindern schmecken. Wir Leitenden erwarten, dass die Kinder von allen (mit Liebe) zubereiteten Speisen probieren. </w:t>
      </w:r>
      <w:r w:rsidR="00FA345C">
        <w:rPr>
          <w:rFonts w:ascii="Century Gothic" w:hAnsi="Century Gothic"/>
          <w:sz w:val="24"/>
          <w:szCs w:val="24"/>
        </w:rPr>
        <w:t>W</w:t>
      </w:r>
      <w:r w:rsidR="00FA345C" w:rsidRPr="00DD6A50">
        <w:rPr>
          <w:rFonts w:ascii="Century Gothic" w:hAnsi="Century Gothic"/>
          <w:sz w:val="24"/>
          <w:szCs w:val="24"/>
        </w:rPr>
        <w:t xml:space="preserve">ir möchten nur im Ausnahmefall eine Alternative anbieten. </w:t>
      </w:r>
    </w:p>
    <w:p w14:paraId="76655FB9" w14:textId="77777777" w:rsidR="00FA345C" w:rsidRDefault="00FA345C" w:rsidP="00FA345C">
      <w:pPr>
        <w:rPr>
          <w:rFonts w:ascii="Century Gothic" w:hAnsi="Century Gothic"/>
          <w:sz w:val="24"/>
          <w:szCs w:val="24"/>
        </w:rPr>
      </w:pPr>
      <w:r w:rsidRPr="00DD6A50">
        <w:rPr>
          <w:rFonts w:ascii="Century Gothic" w:hAnsi="Century Gothic"/>
          <w:sz w:val="24"/>
          <w:szCs w:val="24"/>
        </w:rPr>
        <w:t xml:space="preserve">Selbstverständlich nehmen wir auf </w:t>
      </w:r>
      <w:r>
        <w:rPr>
          <w:rFonts w:ascii="Century Gothic" w:hAnsi="Century Gothic"/>
          <w:sz w:val="24"/>
          <w:szCs w:val="24"/>
        </w:rPr>
        <w:t xml:space="preserve">Allergien oder ethische bedingte Essgewohnheiten (Vegi, </w:t>
      </w:r>
      <w:proofErr w:type="gramStart"/>
      <w:r>
        <w:rPr>
          <w:rFonts w:ascii="Century Gothic" w:hAnsi="Century Gothic"/>
          <w:sz w:val="24"/>
          <w:szCs w:val="24"/>
        </w:rPr>
        <w:t>Vegan</w:t>
      </w:r>
      <w:proofErr w:type="gramEnd"/>
      <w:r>
        <w:rPr>
          <w:rFonts w:ascii="Century Gothic" w:hAnsi="Century Gothic"/>
          <w:sz w:val="24"/>
          <w:szCs w:val="24"/>
        </w:rPr>
        <w:t>, religiöser Hintergrund)</w:t>
      </w:r>
      <w:r w:rsidRPr="00DD6A50">
        <w:rPr>
          <w:rFonts w:ascii="Century Gothic" w:hAnsi="Century Gothic"/>
          <w:sz w:val="24"/>
          <w:szCs w:val="24"/>
        </w:rPr>
        <w:t xml:space="preserve"> Rücksicht.</w:t>
      </w:r>
    </w:p>
    <w:p w14:paraId="51789A6B" w14:textId="77777777" w:rsidR="0088283C" w:rsidRPr="00AA194A" w:rsidRDefault="0088283C" w:rsidP="0088283C">
      <w:pPr>
        <w:rPr>
          <w:rFonts w:ascii="Century Gothic" w:hAnsi="Century Gothic"/>
          <w:sz w:val="24"/>
          <w:szCs w:val="24"/>
        </w:rPr>
      </w:pPr>
    </w:p>
    <w:p w14:paraId="1AC8E13A"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F</w:t>
      </w:r>
      <w:r w:rsidRPr="00AA194A">
        <w:rPr>
          <w:rFonts w:ascii="Century Gothic" w:hAnsi="Century Gothic"/>
          <w:b/>
          <w:sz w:val="28"/>
          <w:szCs w:val="28"/>
        </w:rPr>
        <w:tab/>
      </w:r>
      <w:r w:rsidRPr="00AA194A">
        <w:rPr>
          <w:rFonts w:ascii="Century Gothic" w:hAnsi="Century Gothic"/>
          <w:b/>
          <w:bCs/>
          <w:sz w:val="28"/>
          <w:szCs w:val="28"/>
        </w:rPr>
        <w:t>Feuer</w:t>
      </w:r>
    </w:p>
    <w:p w14:paraId="103BA88A" w14:textId="77777777" w:rsidR="00FA345C" w:rsidRPr="00DD6A50" w:rsidRDefault="00FA345C" w:rsidP="00FA345C">
      <w:pPr>
        <w:rPr>
          <w:rFonts w:ascii="Century Gothic" w:hAnsi="Century Gothic"/>
          <w:sz w:val="24"/>
          <w:szCs w:val="24"/>
        </w:rPr>
      </w:pPr>
      <w:r w:rsidRPr="00DD6A50">
        <w:rPr>
          <w:rFonts w:ascii="Century Gothic" w:hAnsi="Century Gothic"/>
          <w:sz w:val="24"/>
          <w:szCs w:val="24"/>
        </w:rPr>
        <w:t xml:space="preserve">Feuer gehört zum </w:t>
      </w:r>
      <w:proofErr w:type="spellStart"/>
      <w:r w:rsidRPr="00DD6A50">
        <w:rPr>
          <w:rFonts w:ascii="Century Gothic" w:hAnsi="Century Gothic"/>
          <w:sz w:val="24"/>
          <w:szCs w:val="24"/>
        </w:rPr>
        <w:t>Pfadilager</w:t>
      </w:r>
      <w:proofErr w:type="spellEnd"/>
      <w:r w:rsidRPr="00DD6A50">
        <w:rPr>
          <w:rFonts w:ascii="Century Gothic" w:hAnsi="Century Gothic"/>
          <w:sz w:val="24"/>
          <w:szCs w:val="24"/>
        </w:rPr>
        <w:t xml:space="preserve">. Wir kochen </w:t>
      </w:r>
      <w:r>
        <w:rPr>
          <w:rFonts w:ascii="Century Gothic" w:hAnsi="Century Gothic"/>
          <w:sz w:val="24"/>
          <w:szCs w:val="24"/>
        </w:rPr>
        <w:t>über dem Feuer</w:t>
      </w:r>
      <w:r w:rsidRPr="00DD6A50">
        <w:rPr>
          <w:rFonts w:ascii="Century Gothic" w:hAnsi="Century Gothic"/>
          <w:sz w:val="24"/>
          <w:szCs w:val="24"/>
        </w:rPr>
        <w:t xml:space="preserve"> oder versammeln uns zum Singen oder Geschichten erzählen</w:t>
      </w:r>
      <w:r>
        <w:rPr>
          <w:rFonts w:ascii="Century Gothic" w:hAnsi="Century Gothic"/>
          <w:sz w:val="24"/>
          <w:szCs w:val="24"/>
        </w:rPr>
        <w:t xml:space="preserve"> ums Lagerfeuer</w:t>
      </w:r>
      <w:r w:rsidRPr="00DD6A50">
        <w:rPr>
          <w:rFonts w:ascii="Century Gothic" w:hAnsi="Century Gothic"/>
          <w:sz w:val="24"/>
          <w:szCs w:val="24"/>
        </w:rPr>
        <w:t xml:space="preserve">. Wir Leitenden zeigen den Kindern, wie sie achtsam und umweltbewusst mit dem Feuer umgehen. </w:t>
      </w:r>
    </w:p>
    <w:p w14:paraId="54470183" w14:textId="77777777" w:rsidR="0088283C" w:rsidRPr="00AA194A" w:rsidRDefault="0088283C" w:rsidP="0088283C">
      <w:pPr>
        <w:rPr>
          <w:rFonts w:ascii="Century Gothic" w:hAnsi="Century Gothic"/>
          <w:sz w:val="24"/>
          <w:szCs w:val="24"/>
        </w:rPr>
      </w:pPr>
    </w:p>
    <w:p w14:paraId="4311E504" w14:textId="77777777" w:rsidR="0088283C" w:rsidRPr="00AA194A" w:rsidRDefault="0088283C" w:rsidP="0088283C">
      <w:pPr>
        <w:spacing w:after="120"/>
        <w:rPr>
          <w:rFonts w:ascii="Century Gothic" w:hAnsi="Century Gothic"/>
          <w:sz w:val="24"/>
          <w:szCs w:val="24"/>
        </w:rPr>
      </w:pPr>
      <w:r w:rsidRPr="00AA194A">
        <w:rPr>
          <w:rFonts w:ascii="Century Gothic" w:hAnsi="Century Gothic"/>
          <w:b/>
          <w:bCs/>
          <w:sz w:val="28"/>
          <w:szCs w:val="28"/>
        </w:rPr>
        <w:t>G</w:t>
      </w:r>
      <w:r w:rsidRPr="00AA194A">
        <w:rPr>
          <w:rFonts w:ascii="Century Gothic" w:hAnsi="Century Gothic"/>
          <w:b/>
          <w:sz w:val="28"/>
          <w:szCs w:val="28"/>
        </w:rPr>
        <w:tab/>
      </w:r>
      <w:r w:rsidRPr="00AA194A">
        <w:rPr>
          <w:rFonts w:ascii="Century Gothic" w:hAnsi="Century Gothic"/>
          <w:b/>
          <w:bCs/>
          <w:sz w:val="28"/>
          <w:szCs w:val="28"/>
        </w:rPr>
        <w:t>Gepäckabgabe</w:t>
      </w:r>
    </w:p>
    <w:p w14:paraId="208BAFE9" w14:textId="5BC8E79E" w:rsidR="0088283C" w:rsidRPr="00A859E2" w:rsidRDefault="0088283C" w:rsidP="0088283C">
      <w:pPr>
        <w:rPr>
          <w:rFonts w:ascii="Century Gothic" w:hAnsi="Century Gothic"/>
          <w:sz w:val="24"/>
          <w:szCs w:val="24"/>
        </w:rPr>
      </w:pPr>
      <w:r w:rsidRPr="00AA194A">
        <w:rPr>
          <w:rFonts w:ascii="Century Gothic" w:hAnsi="Century Gothic"/>
          <w:sz w:val="24"/>
          <w:szCs w:val="24"/>
        </w:rPr>
        <w:t xml:space="preserve">Damit die Wölfe nicht alles </w:t>
      </w:r>
      <w:proofErr w:type="gramStart"/>
      <w:r w:rsidRPr="00AA194A">
        <w:rPr>
          <w:rFonts w:ascii="Century Gothic" w:hAnsi="Century Gothic"/>
          <w:sz w:val="24"/>
          <w:szCs w:val="24"/>
        </w:rPr>
        <w:t>selber</w:t>
      </w:r>
      <w:proofErr w:type="gramEnd"/>
      <w:r w:rsidRPr="00AA194A">
        <w:rPr>
          <w:rFonts w:ascii="Century Gothic" w:hAnsi="Century Gothic"/>
          <w:sz w:val="24"/>
          <w:szCs w:val="24"/>
        </w:rPr>
        <w:t xml:space="preserve"> mittragen müssen, dürfen sie ihr Gepäck abgeben: </w:t>
      </w:r>
      <w:r w:rsidR="00E13162">
        <w:rPr>
          <w:rFonts w:ascii="Century Gothic" w:hAnsi="Century Gothic"/>
          <w:b/>
          <w:bCs/>
          <w:sz w:val="24"/>
          <w:szCs w:val="24"/>
        </w:rPr>
        <w:t>gleich am Samstag am Bahnhof</w:t>
      </w:r>
      <w:r w:rsidR="00A859E2">
        <w:rPr>
          <w:rFonts w:ascii="Century Gothic" w:hAnsi="Century Gothic"/>
          <w:b/>
          <w:bCs/>
          <w:sz w:val="24"/>
          <w:szCs w:val="24"/>
        </w:rPr>
        <w:t xml:space="preserve">. </w:t>
      </w:r>
      <w:r w:rsidR="00A859E2">
        <w:rPr>
          <w:rFonts w:ascii="Century Gothic" w:hAnsi="Century Gothic"/>
          <w:sz w:val="24"/>
          <w:szCs w:val="24"/>
        </w:rPr>
        <w:t>Wir transportieren dieses gerade auf den Lagerplatz.</w:t>
      </w:r>
    </w:p>
    <w:p w14:paraId="278EB241" w14:textId="77777777" w:rsidR="002C1A82" w:rsidRPr="00AA194A" w:rsidRDefault="002C1A82" w:rsidP="0088283C">
      <w:pPr>
        <w:spacing w:after="120"/>
        <w:rPr>
          <w:rFonts w:ascii="Century Gothic" w:hAnsi="Century Gothic"/>
          <w:b/>
          <w:bCs/>
          <w:sz w:val="28"/>
          <w:szCs w:val="28"/>
        </w:rPr>
      </w:pPr>
    </w:p>
    <w:p w14:paraId="28593FE1" w14:textId="66A36670"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H</w:t>
      </w:r>
      <w:r w:rsidRPr="00AA194A">
        <w:rPr>
          <w:rFonts w:ascii="Century Gothic" w:hAnsi="Century Gothic"/>
          <w:b/>
          <w:sz w:val="28"/>
          <w:szCs w:val="28"/>
        </w:rPr>
        <w:tab/>
      </w:r>
      <w:r w:rsidRPr="00AA194A">
        <w:rPr>
          <w:rFonts w:ascii="Century Gothic" w:hAnsi="Century Gothic"/>
          <w:b/>
          <w:bCs/>
          <w:sz w:val="28"/>
          <w:szCs w:val="28"/>
        </w:rPr>
        <w:t>Hunger</w:t>
      </w:r>
    </w:p>
    <w:p w14:paraId="02F47388" w14:textId="316B0F2F" w:rsidR="0088283C" w:rsidRPr="00AA194A" w:rsidRDefault="0088283C" w:rsidP="0088283C">
      <w:pPr>
        <w:rPr>
          <w:rFonts w:ascii="Century Gothic" w:hAnsi="Century Gothic"/>
          <w:sz w:val="24"/>
          <w:szCs w:val="24"/>
        </w:rPr>
      </w:pPr>
      <w:r w:rsidRPr="00AA194A">
        <w:rPr>
          <w:rFonts w:ascii="Century Gothic" w:hAnsi="Century Gothic"/>
          <w:sz w:val="24"/>
          <w:szCs w:val="24"/>
        </w:rPr>
        <w:t>Die Lagerküche hält auch für den kleinen Hunger zwischendurch genügend gesunde Snacks bereit. Es ist nicht erwünscht, dass die Kinder kiloweise Süssigkeiten, Chips oder Süssgetränke mit ins Lager bringen</w:t>
      </w:r>
      <w:r w:rsidR="008A1AFC" w:rsidRPr="00AA194A">
        <w:rPr>
          <w:rFonts w:ascii="Century Gothic" w:hAnsi="Century Gothic"/>
          <w:sz w:val="24"/>
          <w:szCs w:val="24"/>
        </w:rPr>
        <w:t xml:space="preserve">, sondern </w:t>
      </w:r>
      <w:r w:rsidR="008A1AFC" w:rsidRPr="00AA194A">
        <w:rPr>
          <w:rFonts w:ascii="Century Gothic" w:hAnsi="Century Gothic"/>
          <w:b/>
          <w:bCs/>
          <w:sz w:val="24"/>
          <w:szCs w:val="24"/>
        </w:rPr>
        <w:t>höchstens e</w:t>
      </w:r>
      <w:r w:rsidRPr="00AA194A">
        <w:rPr>
          <w:rFonts w:ascii="Century Gothic" w:hAnsi="Century Gothic"/>
          <w:b/>
          <w:bCs/>
          <w:sz w:val="24"/>
          <w:szCs w:val="24"/>
        </w:rPr>
        <w:t>in</w:t>
      </w:r>
      <w:r w:rsidR="008A1AFC" w:rsidRPr="00AA194A">
        <w:rPr>
          <w:rFonts w:ascii="Century Gothic" w:hAnsi="Century Gothic"/>
          <w:b/>
          <w:bCs/>
          <w:sz w:val="24"/>
          <w:szCs w:val="24"/>
        </w:rPr>
        <w:t>e</w:t>
      </w:r>
      <w:r w:rsidRPr="00AA194A">
        <w:rPr>
          <w:rFonts w:ascii="Century Gothic" w:hAnsi="Century Gothic"/>
          <w:b/>
          <w:bCs/>
          <w:sz w:val="24"/>
          <w:szCs w:val="24"/>
        </w:rPr>
        <w:t xml:space="preserve"> kleine</w:t>
      </w:r>
      <w:r w:rsidR="008A1AFC" w:rsidRPr="00AA194A">
        <w:rPr>
          <w:rFonts w:ascii="Century Gothic" w:hAnsi="Century Gothic"/>
          <w:b/>
          <w:bCs/>
          <w:sz w:val="24"/>
          <w:szCs w:val="24"/>
        </w:rPr>
        <w:t xml:space="preserve"> verschliessbare Box</w:t>
      </w:r>
      <w:r w:rsidR="008A1AFC" w:rsidRPr="00AA194A">
        <w:rPr>
          <w:rFonts w:ascii="Century Gothic" w:hAnsi="Century Gothic"/>
          <w:sz w:val="24"/>
          <w:szCs w:val="24"/>
        </w:rPr>
        <w:t xml:space="preserve"> (Tupperware</w:t>
      </w:r>
      <w:r w:rsidR="00A859E2">
        <w:rPr>
          <w:rFonts w:ascii="Century Gothic" w:hAnsi="Century Gothic"/>
          <w:sz w:val="24"/>
          <w:szCs w:val="24"/>
        </w:rPr>
        <w:t>).</w:t>
      </w:r>
    </w:p>
    <w:p w14:paraId="7700E53F" w14:textId="77777777" w:rsidR="009928D1" w:rsidRPr="00AA194A" w:rsidRDefault="009928D1" w:rsidP="0088283C">
      <w:pPr>
        <w:rPr>
          <w:rFonts w:ascii="Century Gothic" w:hAnsi="Century Gothic"/>
          <w:sz w:val="24"/>
          <w:szCs w:val="24"/>
        </w:rPr>
      </w:pPr>
    </w:p>
    <w:p w14:paraId="78678E9B"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Sehr gerne nehmen wir Kuchen oder Zopf zum Teilen entgegen. Wir danken für feine Spenden!</w:t>
      </w:r>
    </w:p>
    <w:p w14:paraId="37D6D6A8" w14:textId="77777777" w:rsidR="0088283C" w:rsidRPr="00AA194A" w:rsidRDefault="0088283C" w:rsidP="0088283C">
      <w:pPr>
        <w:rPr>
          <w:rFonts w:ascii="Century Gothic" w:hAnsi="Century Gothic"/>
          <w:sz w:val="24"/>
          <w:szCs w:val="24"/>
        </w:rPr>
      </w:pPr>
    </w:p>
    <w:p w14:paraId="47F5B8BB" w14:textId="142C055E" w:rsidR="0088283C" w:rsidRPr="00FA345C" w:rsidRDefault="0088283C" w:rsidP="0088283C">
      <w:pPr>
        <w:spacing w:after="120"/>
        <w:rPr>
          <w:rFonts w:ascii="Century Gothic" w:hAnsi="Century Gothic"/>
          <w:b/>
          <w:bCs/>
          <w:sz w:val="28"/>
          <w:szCs w:val="28"/>
        </w:rPr>
      </w:pPr>
      <w:r w:rsidRPr="00FA345C">
        <w:rPr>
          <w:rFonts w:ascii="Century Gothic" w:hAnsi="Century Gothic"/>
          <w:b/>
          <w:bCs/>
          <w:sz w:val="28"/>
          <w:szCs w:val="28"/>
        </w:rPr>
        <w:t>I</w:t>
      </w:r>
      <w:r w:rsidRPr="00FA345C">
        <w:rPr>
          <w:rFonts w:ascii="Century Gothic" w:hAnsi="Century Gothic"/>
          <w:b/>
          <w:sz w:val="28"/>
          <w:szCs w:val="28"/>
        </w:rPr>
        <w:tab/>
      </w:r>
      <w:r w:rsidRPr="00FA345C">
        <w:rPr>
          <w:rFonts w:ascii="Century Gothic" w:hAnsi="Century Gothic"/>
          <w:b/>
          <w:bCs/>
          <w:sz w:val="28"/>
          <w:szCs w:val="28"/>
        </w:rPr>
        <w:t>iPhone, Handy &amp; Co.</w:t>
      </w:r>
    </w:p>
    <w:p w14:paraId="6395217B" w14:textId="22108DD1" w:rsidR="00FA345C" w:rsidRPr="00DD6A50" w:rsidRDefault="00FA345C" w:rsidP="00FA345C">
      <w:pPr>
        <w:rPr>
          <w:rFonts w:ascii="Century Gothic" w:hAnsi="Century Gothic"/>
          <w:sz w:val="24"/>
          <w:szCs w:val="24"/>
        </w:rPr>
      </w:pPr>
      <w:r w:rsidRPr="00DD6A50">
        <w:rPr>
          <w:rFonts w:ascii="Century Gothic" w:hAnsi="Century Gothic"/>
          <w:sz w:val="24"/>
          <w:szCs w:val="24"/>
        </w:rPr>
        <w:t>Die Wölfe</w:t>
      </w:r>
      <w:r>
        <w:rPr>
          <w:rFonts w:ascii="Century Gothic" w:hAnsi="Century Gothic"/>
          <w:sz w:val="24"/>
          <w:szCs w:val="24"/>
        </w:rPr>
        <w:t xml:space="preserve"> und Pfadis</w:t>
      </w:r>
      <w:r w:rsidRPr="00DD6A50">
        <w:rPr>
          <w:rFonts w:ascii="Century Gothic" w:hAnsi="Century Gothic"/>
          <w:sz w:val="24"/>
          <w:szCs w:val="24"/>
        </w:rPr>
        <w:t xml:space="preserve"> lassen alle elektronischen Geräte zu Hause. </w:t>
      </w:r>
      <w:proofErr w:type="spellStart"/>
      <w:r w:rsidRPr="00A17934">
        <w:rPr>
          <w:rFonts w:ascii="Century Gothic" w:hAnsi="Century Gothic"/>
          <w:b/>
          <w:bCs/>
          <w:sz w:val="24"/>
          <w:szCs w:val="24"/>
        </w:rPr>
        <w:t>Leitpfadis</w:t>
      </w:r>
      <w:proofErr w:type="spellEnd"/>
      <w:r>
        <w:rPr>
          <w:rFonts w:ascii="Century Gothic" w:hAnsi="Century Gothic"/>
          <w:sz w:val="24"/>
          <w:szCs w:val="24"/>
        </w:rPr>
        <w:t xml:space="preserve"> bitten wir die </w:t>
      </w:r>
      <w:proofErr w:type="spellStart"/>
      <w:proofErr w:type="gramStart"/>
      <w:r>
        <w:rPr>
          <w:rFonts w:ascii="Century Gothic" w:hAnsi="Century Gothic"/>
          <w:sz w:val="24"/>
          <w:szCs w:val="24"/>
        </w:rPr>
        <w:t>Handy’s</w:t>
      </w:r>
      <w:proofErr w:type="spellEnd"/>
      <w:proofErr w:type="gramEnd"/>
      <w:r>
        <w:rPr>
          <w:rFonts w:ascii="Century Gothic" w:hAnsi="Century Gothic"/>
          <w:sz w:val="24"/>
          <w:szCs w:val="24"/>
        </w:rPr>
        <w:t xml:space="preserve"> mitzunehmen für den </w:t>
      </w:r>
      <w:proofErr w:type="spellStart"/>
      <w:r>
        <w:rPr>
          <w:rFonts w:ascii="Century Gothic" w:hAnsi="Century Gothic"/>
          <w:sz w:val="24"/>
          <w:szCs w:val="24"/>
        </w:rPr>
        <w:t>Hike</w:t>
      </w:r>
      <w:proofErr w:type="spellEnd"/>
      <w:r>
        <w:rPr>
          <w:rFonts w:ascii="Century Gothic" w:hAnsi="Century Gothic"/>
          <w:sz w:val="24"/>
          <w:szCs w:val="24"/>
        </w:rPr>
        <w:t xml:space="preserve">. </w:t>
      </w:r>
      <w:r w:rsidRPr="00DD6A50">
        <w:rPr>
          <w:rFonts w:ascii="Century Gothic" w:hAnsi="Century Gothic"/>
          <w:sz w:val="24"/>
          <w:szCs w:val="24"/>
        </w:rPr>
        <w:t xml:space="preserve">Wir Leitenden sind für den Notfall ausgerüstet. Unsere Erfahrungen haben gezeigt, dass Anrufe zuhause oft Heimweh auslösen. </w:t>
      </w:r>
    </w:p>
    <w:p w14:paraId="578FCB91" w14:textId="6C7D8806" w:rsidR="00FA345C" w:rsidRDefault="00FA345C" w:rsidP="00FA345C">
      <w:pPr>
        <w:rPr>
          <w:rFonts w:ascii="Century Gothic" w:hAnsi="Century Gothic"/>
          <w:sz w:val="24"/>
          <w:szCs w:val="24"/>
        </w:rPr>
      </w:pPr>
      <w:r w:rsidRPr="00AA194A">
        <w:rPr>
          <w:rFonts w:ascii="Century Gothic" w:hAnsi="Century Gothic"/>
          <w:sz w:val="24"/>
          <w:szCs w:val="24"/>
        </w:rPr>
        <w:t xml:space="preserve">Liebe Eltern, </w:t>
      </w:r>
      <w:r w:rsidR="00A859E2">
        <w:rPr>
          <w:rFonts w:ascii="Century Gothic" w:hAnsi="Century Gothic"/>
          <w:sz w:val="24"/>
          <w:szCs w:val="24"/>
        </w:rPr>
        <w:t>k</w:t>
      </w:r>
      <w:r w:rsidRPr="00AA194A">
        <w:rPr>
          <w:rFonts w:ascii="Century Gothic" w:hAnsi="Century Gothic"/>
          <w:sz w:val="24"/>
          <w:szCs w:val="24"/>
        </w:rPr>
        <w:t xml:space="preserve">eine Nachricht = gute Nachricht! </w:t>
      </w:r>
    </w:p>
    <w:p w14:paraId="7976F4AA" w14:textId="77777777" w:rsidR="00FA345C" w:rsidRPr="00AA194A" w:rsidRDefault="00FA345C" w:rsidP="0088283C">
      <w:pPr>
        <w:rPr>
          <w:rFonts w:ascii="Century Gothic" w:hAnsi="Century Gothic"/>
          <w:sz w:val="24"/>
          <w:szCs w:val="24"/>
        </w:rPr>
      </w:pPr>
    </w:p>
    <w:p w14:paraId="50C73849" w14:textId="77777777" w:rsidR="00683437" w:rsidRPr="00AA194A" w:rsidRDefault="00683437" w:rsidP="0088283C">
      <w:pPr>
        <w:rPr>
          <w:rFonts w:ascii="Century Gothic" w:hAnsi="Century Gothic"/>
          <w:sz w:val="24"/>
          <w:szCs w:val="24"/>
        </w:rPr>
      </w:pPr>
    </w:p>
    <w:p w14:paraId="05C73817"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K</w:t>
      </w:r>
      <w:r w:rsidRPr="00AA194A">
        <w:rPr>
          <w:rFonts w:ascii="Century Gothic" w:hAnsi="Century Gothic"/>
          <w:b/>
          <w:sz w:val="28"/>
          <w:szCs w:val="28"/>
        </w:rPr>
        <w:tab/>
      </w:r>
      <w:r w:rsidRPr="00AA194A">
        <w:rPr>
          <w:rFonts w:ascii="Century Gothic" w:hAnsi="Century Gothic"/>
          <w:b/>
          <w:bCs/>
          <w:sz w:val="28"/>
          <w:szCs w:val="28"/>
        </w:rPr>
        <w:t>Kontakt</w:t>
      </w:r>
    </w:p>
    <w:p w14:paraId="46BF8F97" w14:textId="77777777" w:rsidR="0088283C" w:rsidRPr="00AA194A" w:rsidRDefault="0088283C" w:rsidP="00683437">
      <w:pPr>
        <w:rPr>
          <w:rFonts w:ascii="Century Gothic" w:hAnsi="Century Gothic"/>
          <w:sz w:val="24"/>
          <w:szCs w:val="24"/>
        </w:rPr>
      </w:pPr>
      <w:r w:rsidRPr="00AA194A">
        <w:rPr>
          <w:rFonts w:ascii="Century Gothic" w:hAnsi="Century Gothic"/>
          <w:sz w:val="24"/>
          <w:szCs w:val="24"/>
        </w:rPr>
        <w:t xml:space="preserve">Falls ihr Fragen oder Anregungen habt, stehen wir gerne zur Verfügung. </w:t>
      </w:r>
    </w:p>
    <w:p w14:paraId="3DF46767" w14:textId="77777777" w:rsidR="00683437" w:rsidRPr="00AA194A" w:rsidRDefault="00683437" w:rsidP="00683437">
      <w:pPr>
        <w:rPr>
          <w:rFonts w:ascii="Century Gothic" w:hAnsi="Century Gothic"/>
          <w:sz w:val="24"/>
          <w:szCs w:val="24"/>
        </w:rPr>
      </w:pPr>
    </w:p>
    <w:p w14:paraId="642FA233" w14:textId="1FE68C57" w:rsidR="00683437" w:rsidRPr="00E13162" w:rsidRDefault="00E13162" w:rsidP="00683437">
      <w:pPr>
        <w:pStyle w:val="Listenabsatz"/>
        <w:numPr>
          <w:ilvl w:val="0"/>
          <w:numId w:val="2"/>
        </w:numPr>
        <w:rPr>
          <w:rFonts w:ascii="Century Gothic" w:hAnsi="Century Gothic"/>
          <w:sz w:val="24"/>
          <w:szCs w:val="24"/>
          <w:lang w:val="it-IT"/>
        </w:rPr>
      </w:pPr>
      <w:r>
        <w:rPr>
          <w:rFonts w:ascii="Century Gothic" w:hAnsi="Century Gothic"/>
          <w:sz w:val="24"/>
          <w:szCs w:val="24"/>
          <w:lang w:val="it-IT"/>
        </w:rPr>
        <w:t xml:space="preserve">Simone Rötheli </w:t>
      </w:r>
      <w:r w:rsidR="003F0B62" w:rsidRPr="00E13162">
        <w:rPr>
          <w:rFonts w:ascii="Century Gothic" w:hAnsi="Century Gothic"/>
          <w:sz w:val="24"/>
          <w:szCs w:val="24"/>
          <w:lang w:val="it-IT"/>
        </w:rPr>
        <w:t xml:space="preserve">v/o </w:t>
      </w:r>
      <w:r>
        <w:rPr>
          <w:rFonts w:ascii="Century Gothic" w:hAnsi="Century Gothic"/>
          <w:sz w:val="24"/>
          <w:szCs w:val="24"/>
          <w:lang w:val="it-IT"/>
        </w:rPr>
        <w:t>Agea</w:t>
      </w:r>
      <w:r w:rsidR="00683437" w:rsidRPr="00E13162">
        <w:rPr>
          <w:rFonts w:ascii="Century Gothic" w:hAnsi="Century Gothic"/>
          <w:sz w:val="24"/>
          <w:szCs w:val="24"/>
          <w:lang w:val="it-IT"/>
        </w:rPr>
        <w:t xml:space="preserve">, </w:t>
      </w:r>
      <w:r w:rsidR="003F0B62" w:rsidRPr="00E13162">
        <w:rPr>
          <w:rFonts w:ascii="Century Gothic" w:hAnsi="Century Gothic"/>
          <w:sz w:val="24"/>
          <w:szCs w:val="24"/>
          <w:lang w:val="it-IT"/>
        </w:rPr>
        <w:t>07</w:t>
      </w:r>
      <w:r>
        <w:rPr>
          <w:rFonts w:ascii="Century Gothic" w:hAnsi="Century Gothic"/>
          <w:sz w:val="24"/>
          <w:szCs w:val="24"/>
          <w:lang w:val="it-IT"/>
        </w:rPr>
        <w:t>6 502 92 81</w:t>
      </w:r>
      <w:r w:rsidR="00683437" w:rsidRPr="00E13162">
        <w:rPr>
          <w:rFonts w:ascii="Century Gothic" w:hAnsi="Century Gothic"/>
          <w:sz w:val="24"/>
          <w:szCs w:val="24"/>
          <w:lang w:val="it-IT"/>
        </w:rPr>
        <w:t>, </w:t>
      </w:r>
      <w:hyperlink r:id="rId7" w:history="1">
        <w:r w:rsidRPr="00CB09B5">
          <w:rPr>
            <w:rStyle w:val="Hyperlink"/>
            <w:rFonts w:ascii="Century Gothic" w:hAnsi="Century Gothic"/>
            <w:sz w:val="24"/>
            <w:szCs w:val="24"/>
            <w:lang w:val="it-IT"/>
          </w:rPr>
          <w:t>agea@pfadi-phoenix.ch</w:t>
        </w:r>
      </w:hyperlink>
    </w:p>
    <w:p w14:paraId="126E58D2" w14:textId="77777777" w:rsidR="00683437" w:rsidRPr="00E13162" w:rsidRDefault="00683437" w:rsidP="00683437">
      <w:pPr>
        <w:rPr>
          <w:rFonts w:ascii="Century Gothic" w:hAnsi="Century Gothic"/>
          <w:sz w:val="24"/>
          <w:szCs w:val="24"/>
          <w:lang w:val="it-IT"/>
        </w:rPr>
      </w:pPr>
    </w:p>
    <w:p w14:paraId="2E521F0C" w14:textId="2CEBA00D" w:rsidR="00683437" w:rsidRPr="00E13162" w:rsidRDefault="00E13162" w:rsidP="00683437">
      <w:pPr>
        <w:pStyle w:val="Listenabsatz"/>
        <w:numPr>
          <w:ilvl w:val="0"/>
          <w:numId w:val="2"/>
        </w:numPr>
        <w:rPr>
          <w:rFonts w:ascii="Century Gothic" w:hAnsi="Century Gothic"/>
          <w:sz w:val="24"/>
          <w:szCs w:val="24"/>
          <w:lang w:val="it-IT"/>
        </w:rPr>
      </w:pPr>
      <w:r w:rsidRPr="00E13162">
        <w:rPr>
          <w:rFonts w:ascii="Century Gothic" w:hAnsi="Century Gothic"/>
          <w:sz w:val="24"/>
          <w:szCs w:val="24"/>
          <w:lang w:val="it-IT"/>
        </w:rPr>
        <w:t>Ju</w:t>
      </w:r>
      <w:r>
        <w:rPr>
          <w:rFonts w:ascii="Century Gothic" w:hAnsi="Century Gothic"/>
          <w:sz w:val="24"/>
          <w:szCs w:val="24"/>
          <w:lang w:val="it-IT"/>
        </w:rPr>
        <w:t xml:space="preserve">lia </w:t>
      </w:r>
      <w:proofErr w:type="spellStart"/>
      <w:r>
        <w:rPr>
          <w:rFonts w:ascii="Century Gothic" w:hAnsi="Century Gothic"/>
          <w:sz w:val="24"/>
          <w:szCs w:val="24"/>
          <w:lang w:val="it-IT"/>
        </w:rPr>
        <w:t>Hodel</w:t>
      </w:r>
      <w:proofErr w:type="spellEnd"/>
      <w:r w:rsidR="003F0B62" w:rsidRPr="00E13162">
        <w:rPr>
          <w:rFonts w:ascii="Century Gothic" w:hAnsi="Century Gothic"/>
          <w:sz w:val="24"/>
          <w:szCs w:val="24"/>
          <w:lang w:val="it-IT"/>
        </w:rPr>
        <w:t xml:space="preserve"> v/o </w:t>
      </w:r>
      <w:r>
        <w:rPr>
          <w:rFonts w:ascii="Century Gothic" w:hAnsi="Century Gothic"/>
          <w:sz w:val="24"/>
          <w:szCs w:val="24"/>
          <w:lang w:val="it-IT"/>
        </w:rPr>
        <w:t>Smarties</w:t>
      </w:r>
      <w:r w:rsidR="00683437" w:rsidRPr="00E13162">
        <w:rPr>
          <w:rFonts w:ascii="Century Gothic" w:hAnsi="Century Gothic"/>
          <w:sz w:val="24"/>
          <w:szCs w:val="24"/>
          <w:lang w:val="it-IT"/>
        </w:rPr>
        <w:t xml:space="preserve">, </w:t>
      </w:r>
      <w:r>
        <w:rPr>
          <w:rFonts w:ascii="Century Gothic" w:hAnsi="Century Gothic"/>
          <w:sz w:val="24"/>
          <w:szCs w:val="24"/>
          <w:lang w:val="it-IT"/>
        </w:rPr>
        <w:t>078 636 53 76</w:t>
      </w:r>
      <w:r w:rsidR="00683437" w:rsidRPr="00E13162">
        <w:rPr>
          <w:rFonts w:ascii="Century Gothic" w:hAnsi="Century Gothic"/>
          <w:sz w:val="24"/>
          <w:szCs w:val="24"/>
          <w:lang w:val="it-IT"/>
        </w:rPr>
        <w:t>, </w:t>
      </w:r>
      <w:hyperlink r:id="rId8" w:history="1">
        <w:r w:rsidRPr="00E13162">
          <w:rPr>
            <w:rStyle w:val="Hyperlink"/>
            <w:rFonts w:ascii="Century Gothic" w:hAnsi="Century Gothic"/>
            <w:sz w:val="24"/>
            <w:szCs w:val="24"/>
            <w:lang w:val="it-IT"/>
          </w:rPr>
          <w:t>smarties@pfadi-phoenix.ch</w:t>
        </w:r>
      </w:hyperlink>
      <w:r w:rsidR="00683437" w:rsidRPr="00E13162">
        <w:rPr>
          <w:rFonts w:ascii="Century Gothic" w:hAnsi="Century Gothic"/>
          <w:sz w:val="24"/>
          <w:szCs w:val="24"/>
          <w:lang w:val="it-IT"/>
        </w:rPr>
        <w:t> </w:t>
      </w:r>
    </w:p>
    <w:p w14:paraId="1F7DD006" w14:textId="77777777" w:rsidR="00683437" w:rsidRPr="00E13162" w:rsidRDefault="00683437" w:rsidP="00683437">
      <w:pPr>
        <w:rPr>
          <w:rFonts w:ascii="Century Gothic" w:hAnsi="Century Gothic"/>
          <w:sz w:val="24"/>
          <w:szCs w:val="24"/>
          <w:lang w:val="it-IT"/>
        </w:rPr>
      </w:pPr>
    </w:p>
    <w:p w14:paraId="38A246A7" w14:textId="57806981" w:rsidR="00683437" w:rsidRPr="00E13162" w:rsidRDefault="00E13162" w:rsidP="00683437">
      <w:pPr>
        <w:pStyle w:val="Listenabsatz"/>
        <w:numPr>
          <w:ilvl w:val="0"/>
          <w:numId w:val="2"/>
        </w:numPr>
        <w:rPr>
          <w:rFonts w:ascii="Century Gothic" w:hAnsi="Century Gothic"/>
          <w:sz w:val="24"/>
          <w:szCs w:val="24"/>
          <w:lang w:val="it-IT"/>
        </w:rPr>
      </w:pPr>
      <w:r>
        <w:rPr>
          <w:rFonts w:ascii="Century Gothic" w:hAnsi="Century Gothic"/>
          <w:sz w:val="24"/>
          <w:szCs w:val="24"/>
          <w:lang w:val="it-IT"/>
        </w:rPr>
        <w:t>Matteo Musso</w:t>
      </w:r>
      <w:r w:rsidR="003F0B62" w:rsidRPr="00E13162">
        <w:rPr>
          <w:rFonts w:ascii="Century Gothic" w:hAnsi="Century Gothic"/>
          <w:sz w:val="24"/>
          <w:szCs w:val="24"/>
          <w:lang w:val="it-IT"/>
        </w:rPr>
        <w:t xml:space="preserve"> v/o </w:t>
      </w:r>
      <w:proofErr w:type="spellStart"/>
      <w:r>
        <w:rPr>
          <w:rFonts w:ascii="Century Gothic" w:hAnsi="Century Gothic"/>
          <w:sz w:val="24"/>
          <w:szCs w:val="24"/>
          <w:lang w:val="it-IT"/>
        </w:rPr>
        <w:t>Crispy</w:t>
      </w:r>
      <w:proofErr w:type="spellEnd"/>
      <w:r w:rsidR="00683437" w:rsidRPr="00E13162">
        <w:rPr>
          <w:rFonts w:ascii="Century Gothic" w:hAnsi="Century Gothic"/>
          <w:sz w:val="24"/>
          <w:szCs w:val="24"/>
          <w:lang w:val="it-IT"/>
        </w:rPr>
        <w:t xml:space="preserve">, </w:t>
      </w:r>
      <w:r>
        <w:rPr>
          <w:rFonts w:ascii="Century Gothic" w:hAnsi="Century Gothic"/>
          <w:sz w:val="24"/>
          <w:szCs w:val="24"/>
          <w:lang w:val="it-IT"/>
        </w:rPr>
        <w:t>076 257 30 20</w:t>
      </w:r>
      <w:r w:rsidR="00683437" w:rsidRPr="00E13162">
        <w:rPr>
          <w:rFonts w:ascii="Century Gothic" w:hAnsi="Century Gothic"/>
          <w:sz w:val="24"/>
          <w:szCs w:val="24"/>
          <w:lang w:val="it-IT"/>
        </w:rPr>
        <w:t>, </w:t>
      </w:r>
      <w:hyperlink r:id="rId9" w:history="1">
        <w:r w:rsidRPr="00CB09B5">
          <w:rPr>
            <w:rStyle w:val="Hyperlink"/>
            <w:rFonts w:ascii="Century Gothic" w:hAnsi="Century Gothic"/>
            <w:sz w:val="24"/>
            <w:szCs w:val="24"/>
            <w:lang w:val="it-IT"/>
          </w:rPr>
          <w:t>crispy@pfadi-phoenix.ch</w:t>
        </w:r>
      </w:hyperlink>
    </w:p>
    <w:p w14:paraId="69A07CA7"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lastRenderedPageBreak/>
        <w:t>L</w:t>
      </w:r>
      <w:r w:rsidRPr="00AA194A">
        <w:rPr>
          <w:rFonts w:ascii="Century Gothic" w:hAnsi="Century Gothic"/>
          <w:b/>
          <w:sz w:val="28"/>
          <w:szCs w:val="28"/>
        </w:rPr>
        <w:tab/>
      </w:r>
      <w:r w:rsidRPr="00AA194A">
        <w:rPr>
          <w:rFonts w:ascii="Century Gothic" w:hAnsi="Century Gothic"/>
          <w:b/>
          <w:bCs/>
          <w:sz w:val="28"/>
          <w:szCs w:val="28"/>
        </w:rPr>
        <w:t>Lagerbeitrag</w:t>
      </w:r>
    </w:p>
    <w:p w14:paraId="50E272C4" w14:textId="77777777" w:rsidR="00A859E2" w:rsidRDefault="00E13162" w:rsidP="0088283C">
      <w:pPr>
        <w:rPr>
          <w:rFonts w:ascii="Century Gothic" w:hAnsi="Century Gothic"/>
          <w:sz w:val="24"/>
          <w:szCs w:val="24"/>
        </w:rPr>
      </w:pPr>
      <w:r>
        <w:rPr>
          <w:rFonts w:ascii="Century Gothic" w:hAnsi="Century Gothic"/>
          <w:sz w:val="24"/>
          <w:szCs w:val="24"/>
        </w:rPr>
        <w:t xml:space="preserve">Um Bargeld im Lager zu vermeiden, bitten wir euch den Lagerbeitrag von </w:t>
      </w:r>
    </w:p>
    <w:p w14:paraId="160F460A" w14:textId="1A59A0DF" w:rsidR="00E13162" w:rsidRDefault="00E13162" w:rsidP="0088283C">
      <w:pPr>
        <w:rPr>
          <w:rFonts w:ascii="Century Gothic" w:hAnsi="Century Gothic"/>
          <w:sz w:val="24"/>
          <w:szCs w:val="24"/>
        </w:rPr>
      </w:pPr>
      <w:r w:rsidRPr="00FA345C">
        <w:rPr>
          <w:rFonts w:ascii="Century Gothic" w:hAnsi="Century Gothic"/>
          <w:b/>
          <w:bCs/>
          <w:sz w:val="24"/>
          <w:szCs w:val="24"/>
        </w:rPr>
        <w:t>120 Fr.</w:t>
      </w:r>
      <w:r>
        <w:rPr>
          <w:rFonts w:ascii="Century Gothic" w:hAnsi="Century Gothic"/>
          <w:sz w:val="24"/>
          <w:szCs w:val="24"/>
        </w:rPr>
        <w:t xml:space="preserve"> mithilfe des Einzahlungsscheines im Voraus einzuzahlen.</w:t>
      </w:r>
    </w:p>
    <w:p w14:paraId="0A28156E" w14:textId="77777777" w:rsidR="007B29FE" w:rsidRPr="00AA194A" w:rsidRDefault="007B29FE" w:rsidP="0088283C">
      <w:pPr>
        <w:rPr>
          <w:rFonts w:ascii="Century Gothic" w:hAnsi="Century Gothic"/>
          <w:sz w:val="24"/>
          <w:szCs w:val="24"/>
        </w:rPr>
      </w:pPr>
    </w:p>
    <w:p w14:paraId="3ECAD96E" w14:textId="77777777" w:rsidR="00683437" w:rsidRPr="00AA194A" w:rsidRDefault="00683437" w:rsidP="00683437">
      <w:pPr>
        <w:rPr>
          <w:rFonts w:ascii="Century Gothic" w:hAnsi="Century Gothic"/>
          <w:sz w:val="24"/>
          <w:szCs w:val="24"/>
        </w:rPr>
      </w:pPr>
      <w:r w:rsidRPr="00AA194A">
        <w:rPr>
          <w:rFonts w:ascii="Century Gothic" w:hAnsi="Century Gothic"/>
          <w:sz w:val="24"/>
          <w:szCs w:val="24"/>
        </w:rPr>
        <w:t xml:space="preserve">Die Pfadi Kanton Solothurn </w:t>
      </w:r>
      <w:r w:rsidR="007B29FE" w:rsidRPr="00AA194A">
        <w:rPr>
          <w:rFonts w:ascii="Century Gothic" w:hAnsi="Century Gothic"/>
          <w:sz w:val="24"/>
          <w:szCs w:val="24"/>
        </w:rPr>
        <w:t>gewä</w:t>
      </w:r>
      <w:r w:rsidR="007B29FE" w:rsidRPr="00AA194A">
        <w:rPr>
          <w:rFonts w:ascii="Arial" w:hAnsi="Arial" w:cs="Arial"/>
          <w:sz w:val="24"/>
          <w:szCs w:val="24"/>
        </w:rPr>
        <w:t>h</w:t>
      </w:r>
      <w:r w:rsidR="007B29FE" w:rsidRPr="00AA194A">
        <w:rPr>
          <w:rFonts w:ascii="Century Gothic" w:hAnsi="Century Gothic"/>
          <w:sz w:val="24"/>
          <w:szCs w:val="24"/>
        </w:rPr>
        <w:t>rt</w:t>
      </w:r>
      <w:r w:rsidRPr="00AA194A">
        <w:rPr>
          <w:rFonts w:ascii="Century Gothic" w:hAnsi="Century Gothic"/>
          <w:sz w:val="24"/>
          <w:szCs w:val="24"/>
        </w:rPr>
        <w:t xml:space="preserve"> 50% auf Mitglieder und Lagerbeitr</w:t>
      </w:r>
      <w:r w:rsidR="007B29FE" w:rsidRPr="00AA194A">
        <w:rPr>
          <w:rFonts w:ascii="Century Gothic" w:hAnsi="Century Gothic"/>
          <w:sz w:val="24"/>
          <w:szCs w:val="24"/>
        </w:rPr>
        <w:t>ä</w:t>
      </w:r>
      <w:r w:rsidRPr="00AA194A">
        <w:rPr>
          <w:rFonts w:ascii="Century Gothic" w:hAnsi="Century Gothic"/>
          <w:sz w:val="24"/>
          <w:szCs w:val="24"/>
        </w:rPr>
        <w:t xml:space="preserve">gen beim Vorweisen einer </w:t>
      </w:r>
      <w:proofErr w:type="spellStart"/>
      <w:r w:rsidRPr="00AA194A">
        <w:rPr>
          <w:rFonts w:ascii="Century Gothic" w:hAnsi="Century Gothic"/>
          <w:sz w:val="24"/>
          <w:szCs w:val="24"/>
        </w:rPr>
        <w:t>KulturLegi</w:t>
      </w:r>
      <w:proofErr w:type="spellEnd"/>
      <w:r w:rsidRPr="00AA194A">
        <w:rPr>
          <w:rFonts w:ascii="Century Gothic" w:hAnsi="Century Gothic"/>
          <w:sz w:val="24"/>
          <w:szCs w:val="24"/>
        </w:rPr>
        <w:t xml:space="preserve">. </w:t>
      </w:r>
    </w:p>
    <w:p w14:paraId="07041AD8" w14:textId="77777777" w:rsidR="009B3928" w:rsidRPr="00AA194A" w:rsidRDefault="009B3928" w:rsidP="00683437">
      <w:pPr>
        <w:rPr>
          <w:rFonts w:ascii="Century Gothic" w:hAnsi="Century Gothic"/>
          <w:sz w:val="24"/>
          <w:szCs w:val="24"/>
        </w:rPr>
      </w:pPr>
    </w:p>
    <w:p w14:paraId="438687B1" w14:textId="77777777" w:rsidR="009B3928" w:rsidRPr="00AA194A" w:rsidRDefault="009B3928" w:rsidP="00683437">
      <w:pPr>
        <w:rPr>
          <w:rFonts w:ascii="Century Gothic" w:hAnsi="Century Gothic"/>
          <w:b/>
          <w:bCs/>
          <w:sz w:val="28"/>
          <w:szCs w:val="28"/>
        </w:rPr>
      </w:pPr>
      <w:r w:rsidRPr="00AA194A">
        <w:rPr>
          <w:rFonts w:ascii="Century Gothic" w:hAnsi="Century Gothic"/>
          <w:b/>
          <w:bCs/>
          <w:sz w:val="28"/>
          <w:szCs w:val="28"/>
        </w:rPr>
        <w:t>L</w:t>
      </w:r>
      <w:r w:rsidRPr="00AA194A">
        <w:rPr>
          <w:rFonts w:ascii="Century Gothic" w:hAnsi="Century Gothic"/>
          <w:b/>
          <w:bCs/>
          <w:sz w:val="28"/>
          <w:szCs w:val="28"/>
        </w:rPr>
        <w:tab/>
        <w:t>Lunch</w:t>
      </w:r>
    </w:p>
    <w:p w14:paraId="7C408976" w14:textId="33B5C088" w:rsidR="0088283C" w:rsidRPr="00A17934" w:rsidRDefault="00A17934" w:rsidP="0088283C">
      <w:pPr>
        <w:rPr>
          <w:rFonts w:ascii="Century Gothic" w:hAnsi="Century Gothic"/>
          <w:sz w:val="24"/>
          <w:szCs w:val="24"/>
        </w:rPr>
      </w:pPr>
      <w:r w:rsidRPr="00A17934">
        <w:rPr>
          <w:rFonts w:ascii="Century Gothic" w:hAnsi="Century Gothic"/>
          <w:sz w:val="24"/>
          <w:szCs w:val="24"/>
        </w:rPr>
        <w:t xml:space="preserve">Am Samstagmittag bitte einen </w:t>
      </w:r>
      <w:r w:rsidRPr="00A17934">
        <w:rPr>
          <w:rFonts w:ascii="Century Gothic" w:hAnsi="Century Gothic"/>
          <w:b/>
          <w:bCs/>
          <w:sz w:val="24"/>
          <w:szCs w:val="24"/>
        </w:rPr>
        <w:t>Lunch</w:t>
      </w:r>
      <w:r w:rsidRPr="00A17934">
        <w:rPr>
          <w:rFonts w:ascii="Century Gothic" w:hAnsi="Century Gothic"/>
          <w:sz w:val="24"/>
          <w:szCs w:val="24"/>
        </w:rPr>
        <w:t xml:space="preserve"> mitnehmen. Die Küche wird dann erst noch aufgebaut. Ab Samstagabend gibt es warmes Essen aus der Lagerküche.</w:t>
      </w:r>
    </w:p>
    <w:p w14:paraId="37BC9645" w14:textId="7D73D2AE" w:rsidR="00A175E0" w:rsidRPr="00AA194A" w:rsidRDefault="00A175E0">
      <w:pPr>
        <w:rPr>
          <w:rFonts w:ascii="Century Gothic" w:hAnsi="Century Gothic"/>
          <w:sz w:val="24"/>
          <w:szCs w:val="24"/>
          <w:highlight w:val="yellow"/>
        </w:rPr>
      </w:pPr>
    </w:p>
    <w:p w14:paraId="52E675B8"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t xml:space="preserve">M </w:t>
      </w:r>
      <w:r w:rsidRPr="00AA194A">
        <w:rPr>
          <w:rFonts w:ascii="Century Gothic" w:hAnsi="Century Gothic"/>
          <w:b/>
          <w:sz w:val="28"/>
          <w:szCs w:val="28"/>
        </w:rPr>
        <w:tab/>
        <w:t>Medikamente</w:t>
      </w:r>
    </w:p>
    <w:p w14:paraId="6E3EE570" w14:textId="5F66697A" w:rsidR="0088283C" w:rsidRDefault="0088283C" w:rsidP="0088283C">
      <w:pPr>
        <w:rPr>
          <w:rFonts w:ascii="Century Gothic" w:hAnsi="Century Gothic"/>
          <w:sz w:val="24"/>
          <w:szCs w:val="24"/>
        </w:rPr>
      </w:pPr>
      <w:r w:rsidRPr="00AA194A">
        <w:rPr>
          <w:rFonts w:ascii="Century Gothic" w:hAnsi="Century Gothic"/>
          <w:sz w:val="24"/>
          <w:szCs w:val="24"/>
        </w:rPr>
        <w:t>Alle Medikamente, auch persönliche, werden aus Sicherheitsgründen von der Lagerleitung verwaltet und gelagert. Ausnahmen können nur nach Absprache mit der Lagerleitung vereinbart werden.</w:t>
      </w:r>
    </w:p>
    <w:p w14:paraId="76E9485B" w14:textId="77777777" w:rsidR="00E13162" w:rsidRPr="00AA194A" w:rsidRDefault="00E13162" w:rsidP="0088283C">
      <w:pPr>
        <w:rPr>
          <w:rFonts w:ascii="Century Gothic" w:hAnsi="Century Gothic"/>
          <w:sz w:val="24"/>
          <w:szCs w:val="24"/>
        </w:rPr>
      </w:pPr>
    </w:p>
    <w:p w14:paraId="578B21CA" w14:textId="5843C0E4" w:rsidR="0088283C" w:rsidRPr="00AA194A" w:rsidRDefault="0088283C" w:rsidP="0088283C">
      <w:pPr>
        <w:spacing w:after="120"/>
        <w:rPr>
          <w:rFonts w:ascii="Century Gothic" w:hAnsi="Century Gothic"/>
          <w:sz w:val="24"/>
          <w:szCs w:val="24"/>
        </w:rPr>
      </w:pPr>
      <w:r w:rsidRPr="00AA194A">
        <w:rPr>
          <w:rFonts w:ascii="Century Gothic" w:hAnsi="Century Gothic"/>
          <w:b/>
          <w:sz w:val="28"/>
          <w:szCs w:val="28"/>
        </w:rPr>
        <w:t>N</w:t>
      </w:r>
      <w:r w:rsidRPr="00AA194A">
        <w:rPr>
          <w:rFonts w:ascii="Century Gothic" w:hAnsi="Century Gothic"/>
          <w:b/>
          <w:sz w:val="28"/>
          <w:szCs w:val="28"/>
        </w:rPr>
        <w:tab/>
      </w:r>
      <w:r w:rsidRPr="00A17934">
        <w:rPr>
          <w:rFonts w:ascii="Century Gothic" w:hAnsi="Century Gothic"/>
          <w:b/>
          <w:sz w:val="28"/>
          <w:szCs w:val="28"/>
        </w:rPr>
        <w:t>Notfallblatt</w:t>
      </w:r>
      <w:r w:rsidR="0097730B">
        <w:rPr>
          <w:rFonts w:ascii="Century Gothic" w:hAnsi="Century Gothic"/>
          <w:b/>
          <w:sz w:val="28"/>
          <w:szCs w:val="28"/>
        </w:rPr>
        <w:t>,</w:t>
      </w:r>
      <w:r w:rsidR="00A17934">
        <w:rPr>
          <w:rFonts w:ascii="Century Gothic" w:hAnsi="Century Gothic"/>
          <w:b/>
          <w:sz w:val="28"/>
          <w:szCs w:val="28"/>
        </w:rPr>
        <w:t xml:space="preserve"> Kopie vom</w:t>
      </w:r>
      <w:r w:rsidR="00A17934" w:rsidRPr="00A17934">
        <w:rPr>
          <w:rFonts w:ascii="Century Gothic" w:hAnsi="Century Gothic"/>
          <w:b/>
          <w:sz w:val="28"/>
          <w:szCs w:val="28"/>
        </w:rPr>
        <w:t xml:space="preserve"> I</w:t>
      </w:r>
      <w:r w:rsidR="00FA345C" w:rsidRPr="00A17934">
        <w:rPr>
          <w:rFonts w:ascii="Century Gothic" w:hAnsi="Century Gothic"/>
          <w:b/>
          <w:sz w:val="28"/>
          <w:szCs w:val="28"/>
        </w:rPr>
        <w:t>mpfausweis</w:t>
      </w:r>
      <w:r w:rsidR="0097730B">
        <w:rPr>
          <w:rFonts w:ascii="Century Gothic" w:hAnsi="Century Gothic"/>
          <w:b/>
          <w:sz w:val="28"/>
          <w:szCs w:val="28"/>
        </w:rPr>
        <w:t>,</w:t>
      </w:r>
      <w:r w:rsidR="00140087">
        <w:rPr>
          <w:rFonts w:ascii="Century Gothic" w:hAnsi="Century Gothic"/>
          <w:b/>
          <w:sz w:val="28"/>
          <w:szCs w:val="28"/>
        </w:rPr>
        <w:t xml:space="preserve"> Kopie der Krankenkassenkarte</w:t>
      </w:r>
    </w:p>
    <w:p w14:paraId="0F9C18DA" w14:textId="2D4A2E77" w:rsidR="0088283C" w:rsidRDefault="0088283C" w:rsidP="0088283C">
      <w:pPr>
        <w:rPr>
          <w:rFonts w:ascii="Century Gothic" w:hAnsi="Century Gothic"/>
          <w:sz w:val="24"/>
          <w:szCs w:val="24"/>
        </w:rPr>
      </w:pPr>
      <w:r w:rsidRPr="00AA194A">
        <w:rPr>
          <w:rFonts w:ascii="Century Gothic" w:hAnsi="Century Gothic"/>
          <w:sz w:val="24"/>
          <w:szCs w:val="24"/>
        </w:rPr>
        <w:t>Das Notfallblatt brauchen wir, damit wir richtig handeln können, wenn es darauf ankommt. Wir bitten euch, das Blatt vollständig und sorgfältig auszufüllen. Es ist wichtig, dass jemand unter der genannten Kontaktadresse erreichbar ist und im Notfall dem Kind zur Seite stehen kann.</w:t>
      </w:r>
      <w:r w:rsidR="003F0B62" w:rsidRPr="00AA194A">
        <w:rPr>
          <w:rFonts w:ascii="Century Gothic" w:hAnsi="Century Gothic"/>
          <w:sz w:val="24"/>
          <w:szCs w:val="24"/>
        </w:rPr>
        <w:t xml:space="preserve"> Wir ziehen die Notfallinfoblätter bei der Besammlung am Samstagmorgen ein. </w:t>
      </w:r>
    </w:p>
    <w:p w14:paraId="11E55351" w14:textId="7ECE04E4" w:rsidR="00A17934" w:rsidRDefault="00A17934" w:rsidP="0088283C">
      <w:pPr>
        <w:rPr>
          <w:rFonts w:ascii="Century Gothic" w:hAnsi="Century Gothic"/>
          <w:sz w:val="24"/>
          <w:szCs w:val="24"/>
        </w:rPr>
      </w:pPr>
    </w:p>
    <w:p w14:paraId="409EADF1" w14:textId="5E3AEC44" w:rsidR="00A17934" w:rsidRPr="00AA194A" w:rsidRDefault="00A17934" w:rsidP="0088283C">
      <w:pPr>
        <w:rPr>
          <w:rFonts w:ascii="Century Gothic" w:hAnsi="Century Gothic"/>
          <w:sz w:val="24"/>
          <w:szCs w:val="24"/>
        </w:rPr>
      </w:pPr>
      <w:r>
        <w:rPr>
          <w:rFonts w:ascii="Century Gothic" w:hAnsi="Century Gothic"/>
          <w:sz w:val="24"/>
          <w:szCs w:val="24"/>
        </w:rPr>
        <w:t>Damit wir im Notfall auch alle wichtigen Infos haben, brauchen wir eine Kopie vom Impfausweis</w:t>
      </w:r>
      <w:r w:rsidR="00140087">
        <w:rPr>
          <w:rFonts w:ascii="Century Gothic" w:hAnsi="Century Gothic"/>
          <w:sz w:val="24"/>
          <w:szCs w:val="24"/>
        </w:rPr>
        <w:t xml:space="preserve"> und eine Kopie der Krankenkassenkarte</w:t>
      </w:r>
      <w:r>
        <w:rPr>
          <w:rFonts w:ascii="Century Gothic" w:hAnsi="Century Gothic"/>
          <w:sz w:val="24"/>
          <w:szCs w:val="24"/>
        </w:rPr>
        <w:t>. Diese</w:t>
      </w:r>
      <w:r w:rsidR="00140087">
        <w:rPr>
          <w:rFonts w:ascii="Century Gothic" w:hAnsi="Century Gothic"/>
          <w:sz w:val="24"/>
          <w:szCs w:val="24"/>
        </w:rPr>
        <w:t xml:space="preserve"> können</w:t>
      </w:r>
      <w:r>
        <w:rPr>
          <w:rFonts w:ascii="Century Gothic" w:hAnsi="Century Gothic"/>
          <w:sz w:val="24"/>
          <w:szCs w:val="24"/>
        </w:rPr>
        <w:t xml:space="preserve"> gerade mit dem Notfallblatt abgegeben werden.</w:t>
      </w:r>
    </w:p>
    <w:p w14:paraId="72722E32" w14:textId="77777777" w:rsidR="0088283C" w:rsidRPr="00AA194A" w:rsidRDefault="0088283C" w:rsidP="0088283C">
      <w:pPr>
        <w:rPr>
          <w:rFonts w:ascii="Century Gothic" w:hAnsi="Century Gothic"/>
          <w:sz w:val="24"/>
          <w:szCs w:val="24"/>
        </w:rPr>
      </w:pPr>
    </w:p>
    <w:p w14:paraId="21632D8D"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t>O</w:t>
      </w:r>
      <w:r w:rsidRPr="00AA194A">
        <w:rPr>
          <w:rFonts w:ascii="Century Gothic" w:hAnsi="Century Gothic"/>
          <w:b/>
          <w:sz w:val="28"/>
          <w:szCs w:val="28"/>
        </w:rPr>
        <w:tab/>
        <w:t>Ordnung muss sein</w:t>
      </w:r>
    </w:p>
    <w:p w14:paraId="74D73796" w14:textId="68159653"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Im Lager üben sich die Kinder darin, Ordnung zu halten. Sie sind verantwortlich für ihre eigenen Siebensachen und dem Alter entsprechend auch für das gemeinsame </w:t>
      </w:r>
      <w:proofErr w:type="spellStart"/>
      <w:r w:rsidRPr="00AA194A">
        <w:rPr>
          <w:rFonts w:ascii="Century Gothic" w:hAnsi="Century Gothic"/>
          <w:sz w:val="24"/>
          <w:szCs w:val="24"/>
        </w:rPr>
        <w:t>Pfadimaterial</w:t>
      </w:r>
      <w:proofErr w:type="spellEnd"/>
      <w:r w:rsidRPr="00AA194A">
        <w:rPr>
          <w:rFonts w:ascii="Century Gothic" w:hAnsi="Century Gothic"/>
          <w:sz w:val="24"/>
          <w:szCs w:val="24"/>
        </w:rPr>
        <w:t>.</w:t>
      </w:r>
    </w:p>
    <w:p w14:paraId="7BFD12AD" w14:textId="62C371FA" w:rsidR="0088283C" w:rsidRPr="00AA194A" w:rsidRDefault="006E2AE3" w:rsidP="0088283C">
      <w:pPr>
        <w:rPr>
          <w:rFonts w:ascii="Century Gothic" w:hAnsi="Century Gothic"/>
          <w:sz w:val="24"/>
          <w:szCs w:val="24"/>
        </w:rPr>
      </w:pPr>
      <w:r w:rsidRPr="00AA194A">
        <w:rPr>
          <w:rFonts w:ascii="Century Gothic" w:hAnsi="Century Gothic"/>
          <w:b/>
          <w:bCs/>
          <w:sz w:val="24"/>
          <w:szCs w:val="24"/>
        </w:rPr>
        <w:t xml:space="preserve">Wichtig: Schreibt alle </w:t>
      </w:r>
      <w:r w:rsidR="00A859E2" w:rsidRPr="00AA194A">
        <w:rPr>
          <w:rFonts w:ascii="Century Gothic" w:hAnsi="Century Gothic"/>
          <w:b/>
          <w:bCs/>
          <w:sz w:val="24"/>
          <w:szCs w:val="24"/>
        </w:rPr>
        <w:t>Sachen,</w:t>
      </w:r>
      <w:r w:rsidRPr="00AA194A">
        <w:rPr>
          <w:rFonts w:ascii="Century Gothic" w:hAnsi="Century Gothic"/>
          <w:b/>
          <w:bCs/>
          <w:sz w:val="24"/>
          <w:szCs w:val="24"/>
        </w:rPr>
        <w:t xml:space="preserve"> die ihr ins Lager mitnehmt</w:t>
      </w:r>
      <w:r w:rsidR="00A859E2">
        <w:rPr>
          <w:rFonts w:ascii="Century Gothic" w:hAnsi="Century Gothic"/>
          <w:b/>
          <w:bCs/>
          <w:sz w:val="24"/>
          <w:szCs w:val="24"/>
        </w:rPr>
        <w:t>,</w:t>
      </w:r>
      <w:r w:rsidRPr="00AA194A">
        <w:rPr>
          <w:rFonts w:ascii="Century Gothic" w:hAnsi="Century Gothic"/>
          <w:b/>
          <w:bCs/>
          <w:sz w:val="24"/>
          <w:szCs w:val="24"/>
        </w:rPr>
        <w:t xml:space="preserve"> mit eurem Namen/</w:t>
      </w:r>
      <w:proofErr w:type="spellStart"/>
      <w:r w:rsidRPr="00AA194A">
        <w:rPr>
          <w:rFonts w:ascii="Century Gothic" w:hAnsi="Century Gothic"/>
          <w:b/>
          <w:bCs/>
          <w:sz w:val="24"/>
          <w:szCs w:val="24"/>
        </w:rPr>
        <w:t>Pfadinamen</w:t>
      </w:r>
      <w:proofErr w:type="spellEnd"/>
      <w:r w:rsidRPr="00AA194A">
        <w:rPr>
          <w:rFonts w:ascii="Century Gothic" w:hAnsi="Century Gothic"/>
          <w:b/>
          <w:bCs/>
          <w:sz w:val="24"/>
          <w:szCs w:val="24"/>
        </w:rPr>
        <w:t xml:space="preserve"> an. </w:t>
      </w:r>
      <w:r w:rsidRPr="00AA194A">
        <w:rPr>
          <w:rFonts w:ascii="Century Gothic" w:hAnsi="Century Gothic"/>
          <w:sz w:val="24"/>
          <w:szCs w:val="24"/>
        </w:rPr>
        <w:t xml:space="preserve">Damit sorgt ihr dafür, dass alles wieder nach Hause kommt und wir es einfacher haben </w:t>
      </w:r>
      <w:r w:rsidR="0097730B" w:rsidRPr="00AA194A">
        <w:rPr>
          <w:rFonts w:ascii="Century Gothic" w:hAnsi="Century Gothic"/>
          <w:sz w:val="24"/>
          <w:szCs w:val="24"/>
        </w:rPr>
        <w:t>herauszufinden,</w:t>
      </w:r>
      <w:r w:rsidRPr="00AA194A">
        <w:rPr>
          <w:rFonts w:ascii="Century Gothic" w:hAnsi="Century Gothic"/>
          <w:sz w:val="24"/>
          <w:szCs w:val="24"/>
        </w:rPr>
        <w:t xml:space="preserve"> wem etwas gehört.</w:t>
      </w:r>
    </w:p>
    <w:p w14:paraId="1C4F0504" w14:textId="77777777" w:rsidR="006E2AE3" w:rsidRPr="00AA194A" w:rsidRDefault="006E2AE3" w:rsidP="0088283C">
      <w:pPr>
        <w:rPr>
          <w:rFonts w:ascii="Century Gothic" w:hAnsi="Century Gothic"/>
          <w:sz w:val="24"/>
          <w:szCs w:val="24"/>
        </w:rPr>
      </w:pPr>
    </w:p>
    <w:p w14:paraId="36C26332"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t>P</w:t>
      </w:r>
      <w:r w:rsidRPr="00AA194A">
        <w:rPr>
          <w:rFonts w:ascii="Century Gothic" w:hAnsi="Century Gothic"/>
          <w:b/>
          <w:sz w:val="28"/>
          <w:szCs w:val="28"/>
        </w:rPr>
        <w:tab/>
        <w:t>Packliste</w:t>
      </w:r>
    </w:p>
    <w:p w14:paraId="5A6441D0" w14:textId="77777777" w:rsidR="0088283C" w:rsidRPr="00AA194A" w:rsidRDefault="0088283C" w:rsidP="0088283C">
      <w:pPr>
        <w:rPr>
          <w:rFonts w:ascii="Century Gothic" w:hAnsi="Century Gothic"/>
          <w:b/>
          <w:bCs/>
          <w:color w:val="70AD47" w:themeColor="accent6"/>
          <w:sz w:val="24"/>
          <w:szCs w:val="24"/>
        </w:rPr>
      </w:pPr>
      <w:r w:rsidRPr="00AA194A">
        <w:rPr>
          <w:rFonts w:ascii="Century Gothic" w:hAnsi="Century Gothic"/>
          <w:sz w:val="24"/>
          <w:szCs w:val="24"/>
        </w:rPr>
        <w:t xml:space="preserve">Die beiliegende Packliste soll euch beim Packen helfen. Achtung: Es ist wichtig, dass die Kinder </w:t>
      </w:r>
      <w:proofErr w:type="gramStart"/>
      <w:r w:rsidRPr="00AA194A">
        <w:rPr>
          <w:rFonts w:ascii="Century Gothic" w:hAnsi="Century Gothic"/>
          <w:sz w:val="24"/>
          <w:szCs w:val="24"/>
        </w:rPr>
        <w:t>selber</w:t>
      </w:r>
      <w:proofErr w:type="gramEnd"/>
      <w:r w:rsidRPr="00AA194A">
        <w:rPr>
          <w:rFonts w:ascii="Century Gothic" w:hAnsi="Century Gothic"/>
          <w:sz w:val="24"/>
          <w:szCs w:val="24"/>
        </w:rPr>
        <w:t xml:space="preserve"> packen, damit sie wissen, was sie dabeihaben und wo sie es verstaut haben. Natürlich dürfen die Eltern ein bisschen helfen, wenn es nötig ist. </w:t>
      </w:r>
      <w:r w:rsidRPr="00AA194A">
        <w:rPr>
          <w:rFonts w:ascii="Century Gothic" w:hAnsi="Century Gothic"/>
          <w:b/>
          <w:bCs/>
          <w:color w:val="70AD47" w:themeColor="accent6"/>
          <w:sz w:val="24"/>
          <w:szCs w:val="24"/>
        </w:rPr>
        <w:t>Motto: mit dem Kind packen, nicht für das Kind packen!</w:t>
      </w:r>
    </w:p>
    <w:p w14:paraId="533DC1CC" w14:textId="7EF865E6" w:rsidR="0088283C" w:rsidRDefault="0088283C" w:rsidP="0088283C">
      <w:pPr>
        <w:spacing w:after="120"/>
        <w:rPr>
          <w:rFonts w:ascii="Century Gothic" w:hAnsi="Century Gothic"/>
          <w:b/>
          <w:sz w:val="28"/>
          <w:szCs w:val="28"/>
        </w:rPr>
      </w:pPr>
    </w:p>
    <w:p w14:paraId="1A6A1FD8" w14:textId="77777777" w:rsidR="00A859E2" w:rsidRPr="00AA194A" w:rsidRDefault="00A859E2" w:rsidP="0088283C">
      <w:pPr>
        <w:spacing w:after="120"/>
        <w:rPr>
          <w:rFonts w:ascii="Century Gothic" w:hAnsi="Century Gothic"/>
          <w:b/>
          <w:sz w:val="28"/>
          <w:szCs w:val="28"/>
        </w:rPr>
      </w:pPr>
    </w:p>
    <w:p w14:paraId="034084E8"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lastRenderedPageBreak/>
        <w:t>Q</w:t>
      </w:r>
      <w:r w:rsidRPr="00AA194A">
        <w:rPr>
          <w:rFonts w:ascii="Century Gothic" w:hAnsi="Century Gothic"/>
          <w:b/>
          <w:sz w:val="28"/>
          <w:szCs w:val="28"/>
        </w:rPr>
        <w:tab/>
      </w:r>
      <w:proofErr w:type="spellStart"/>
      <w:r w:rsidRPr="00AA194A">
        <w:rPr>
          <w:rFonts w:ascii="Century Gothic" w:hAnsi="Century Gothic"/>
          <w:b/>
          <w:sz w:val="28"/>
          <w:szCs w:val="28"/>
        </w:rPr>
        <w:t>Quaxli</w:t>
      </w:r>
      <w:proofErr w:type="spellEnd"/>
      <w:r w:rsidRPr="00AA194A">
        <w:rPr>
          <w:rFonts w:ascii="Century Gothic" w:hAnsi="Century Gothic"/>
          <w:b/>
          <w:sz w:val="28"/>
          <w:szCs w:val="28"/>
        </w:rPr>
        <w:t xml:space="preserve">, </w:t>
      </w:r>
      <w:proofErr w:type="spellStart"/>
      <w:r w:rsidRPr="00AA194A">
        <w:rPr>
          <w:rFonts w:ascii="Century Gothic" w:hAnsi="Century Gothic"/>
          <w:b/>
          <w:sz w:val="28"/>
          <w:szCs w:val="28"/>
        </w:rPr>
        <w:t>Questa</w:t>
      </w:r>
      <w:proofErr w:type="spellEnd"/>
      <w:r w:rsidRPr="00AA194A">
        <w:rPr>
          <w:rFonts w:ascii="Century Gothic" w:hAnsi="Century Gothic"/>
          <w:b/>
          <w:sz w:val="28"/>
          <w:szCs w:val="28"/>
        </w:rPr>
        <w:t xml:space="preserve">, </w:t>
      </w:r>
      <w:proofErr w:type="spellStart"/>
      <w:proofErr w:type="gramStart"/>
      <w:r w:rsidRPr="00AA194A">
        <w:rPr>
          <w:rFonts w:ascii="Century Gothic" w:hAnsi="Century Gothic"/>
          <w:b/>
          <w:sz w:val="28"/>
          <w:szCs w:val="28"/>
        </w:rPr>
        <w:t>Quala</w:t>
      </w:r>
      <w:proofErr w:type="spellEnd"/>
      <w:r w:rsidRPr="00AA194A">
        <w:rPr>
          <w:rFonts w:ascii="Century Gothic" w:hAnsi="Century Gothic"/>
          <w:b/>
          <w:sz w:val="28"/>
          <w:szCs w:val="28"/>
        </w:rPr>
        <w:t>,…</w:t>
      </w:r>
      <w:proofErr w:type="gramEnd"/>
    </w:p>
    <w:p w14:paraId="5D376AEE"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Unser abwechslungsreiches Lagerprogramm sorgt dafür, dass die Kinder in der Regel nur ganz selten Heimweh bekommen. Ein besonderes Highlight der Lager ist die Taufe der neuen Mitglieder. Jedes Kind verdient sich seinen </w:t>
      </w:r>
      <w:proofErr w:type="gramStart"/>
      <w:r w:rsidRPr="00AA194A">
        <w:rPr>
          <w:rFonts w:ascii="Century Gothic" w:hAnsi="Century Gothic"/>
          <w:sz w:val="24"/>
          <w:szCs w:val="24"/>
        </w:rPr>
        <w:t>ganz besonderen</w:t>
      </w:r>
      <w:proofErr w:type="gramEnd"/>
      <w:r w:rsidRPr="00AA194A">
        <w:rPr>
          <w:rFonts w:ascii="Century Gothic" w:hAnsi="Century Gothic"/>
          <w:sz w:val="24"/>
          <w:szCs w:val="24"/>
        </w:rPr>
        <w:t xml:space="preserve"> </w:t>
      </w:r>
      <w:proofErr w:type="spellStart"/>
      <w:r w:rsidRPr="00AA194A">
        <w:rPr>
          <w:rFonts w:ascii="Century Gothic" w:hAnsi="Century Gothic"/>
          <w:sz w:val="24"/>
          <w:szCs w:val="24"/>
        </w:rPr>
        <w:t>Pfadinamen</w:t>
      </w:r>
      <w:proofErr w:type="spellEnd"/>
      <w:r w:rsidRPr="00AA194A">
        <w:rPr>
          <w:rFonts w:ascii="Century Gothic" w:hAnsi="Century Gothic"/>
          <w:sz w:val="24"/>
          <w:szCs w:val="24"/>
        </w:rPr>
        <w:t>, indem es eine abenteuerliche Prüfung besteht.</w:t>
      </w:r>
    </w:p>
    <w:p w14:paraId="320E2493" w14:textId="77777777" w:rsidR="0088283C" w:rsidRPr="00AA194A" w:rsidRDefault="0088283C" w:rsidP="0088283C">
      <w:pPr>
        <w:spacing w:after="120"/>
        <w:rPr>
          <w:rFonts w:ascii="Century Gothic" w:hAnsi="Century Gothic"/>
          <w:b/>
          <w:sz w:val="28"/>
          <w:szCs w:val="28"/>
        </w:rPr>
      </w:pPr>
    </w:p>
    <w:p w14:paraId="639DEC66"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R</w:t>
      </w:r>
      <w:r w:rsidRPr="00AA194A">
        <w:rPr>
          <w:rFonts w:ascii="Century Gothic" w:hAnsi="Century Gothic"/>
          <w:b/>
          <w:sz w:val="28"/>
          <w:szCs w:val="28"/>
        </w:rPr>
        <w:tab/>
      </w:r>
      <w:r w:rsidRPr="00AA194A">
        <w:rPr>
          <w:rFonts w:ascii="Century Gothic" w:hAnsi="Century Gothic"/>
          <w:b/>
          <w:bCs/>
          <w:sz w:val="28"/>
          <w:szCs w:val="28"/>
        </w:rPr>
        <w:t>Rückreise</w:t>
      </w:r>
    </w:p>
    <w:p w14:paraId="05B61176" w14:textId="7D1FB6AF" w:rsidR="00361B3A" w:rsidRPr="00AA194A" w:rsidRDefault="00361B3A" w:rsidP="0088283C">
      <w:pPr>
        <w:spacing w:after="120"/>
        <w:rPr>
          <w:rFonts w:ascii="Century Gothic" w:hAnsi="Century Gothic"/>
          <w:sz w:val="24"/>
          <w:szCs w:val="24"/>
        </w:rPr>
      </w:pPr>
      <w:r w:rsidRPr="00AA194A">
        <w:rPr>
          <w:rFonts w:ascii="Century Gothic" w:hAnsi="Century Gothic"/>
          <w:sz w:val="24"/>
          <w:szCs w:val="24"/>
        </w:rPr>
        <w:t xml:space="preserve">Voraussichtlich kommen wir </w:t>
      </w:r>
      <w:r w:rsidR="00A859E2">
        <w:rPr>
          <w:rFonts w:ascii="Century Gothic" w:hAnsi="Century Gothic"/>
          <w:sz w:val="24"/>
          <w:szCs w:val="24"/>
        </w:rPr>
        <w:t xml:space="preserve">am 15.07. </w:t>
      </w:r>
      <w:r w:rsidRPr="00AA194A">
        <w:rPr>
          <w:rFonts w:ascii="Century Gothic" w:hAnsi="Century Gothic"/>
          <w:sz w:val="24"/>
          <w:szCs w:val="24"/>
        </w:rPr>
        <w:t xml:space="preserve">um </w:t>
      </w:r>
      <w:r w:rsidRPr="00E13162">
        <w:rPr>
          <w:rFonts w:ascii="Century Gothic" w:hAnsi="Century Gothic"/>
          <w:b/>
          <w:bCs/>
          <w:sz w:val="24"/>
          <w:szCs w:val="24"/>
          <w:highlight w:val="yellow"/>
        </w:rPr>
        <w:t>16:</w:t>
      </w:r>
      <w:r w:rsidR="00A17934">
        <w:rPr>
          <w:rFonts w:ascii="Century Gothic" w:hAnsi="Century Gothic"/>
          <w:b/>
          <w:bCs/>
          <w:sz w:val="24"/>
          <w:szCs w:val="24"/>
          <w:highlight w:val="yellow"/>
        </w:rPr>
        <w:t>4</w:t>
      </w:r>
      <w:r w:rsidR="00085D4F" w:rsidRPr="00E13162">
        <w:rPr>
          <w:rFonts w:ascii="Century Gothic" w:hAnsi="Century Gothic"/>
          <w:b/>
          <w:bCs/>
          <w:sz w:val="24"/>
          <w:szCs w:val="24"/>
          <w:highlight w:val="yellow"/>
        </w:rPr>
        <w:t>5</w:t>
      </w:r>
      <w:r w:rsidRPr="00E13162">
        <w:rPr>
          <w:rFonts w:ascii="Century Gothic" w:hAnsi="Century Gothic"/>
          <w:b/>
          <w:bCs/>
          <w:sz w:val="24"/>
          <w:szCs w:val="24"/>
          <w:highlight w:val="yellow"/>
        </w:rPr>
        <w:t xml:space="preserve"> Uhr</w:t>
      </w:r>
      <w:r w:rsidRPr="00A859E2">
        <w:rPr>
          <w:rFonts w:ascii="Century Gothic" w:hAnsi="Century Gothic"/>
          <w:b/>
          <w:bCs/>
          <w:sz w:val="24"/>
          <w:szCs w:val="24"/>
        </w:rPr>
        <w:t xml:space="preserve"> in Schönenwerd auf der </w:t>
      </w:r>
      <w:proofErr w:type="spellStart"/>
      <w:r w:rsidR="00AB5B42">
        <w:rPr>
          <w:rFonts w:ascii="Century Gothic" w:hAnsi="Century Gothic"/>
          <w:b/>
          <w:bCs/>
          <w:sz w:val="24"/>
          <w:szCs w:val="24"/>
        </w:rPr>
        <w:t>Schönenwerderseite</w:t>
      </w:r>
      <w:proofErr w:type="spellEnd"/>
      <w:r w:rsidR="00AB5B42">
        <w:rPr>
          <w:rFonts w:ascii="Century Gothic" w:hAnsi="Century Gothic"/>
          <w:b/>
          <w:bCs/>
          <w:sz w:val="24"/>
          <w:szCs w:val="24"/>
        </w:rPr>
        <w:t>/Kioskseite</w:t>
      </w:r>
      <w:r w:rsidRPr="00AA194A">
        <w:rPr>
          <w:rFonts w:ascii="Century Gothic" w:hAnsi="Century Gothic"/>
          <w:sz w:val="24"/>
          <w:szCs w:val="24"/>
        </w:rPr>
        <w:t xml:space="preserve"> an. Wenn es zu Verspätungen </w:t>
      </w:r>
      <w:r w:rsidR="0097730B" w:rsidRPr="00AA194A">
        <w:rPr>
          <w:rFonts w:ascii="Century Gothic" w:hAnsi="Century Gothic"/>
          <w:sz w:val="24"/>
          <w:szCs w:val="24"/>
        </w:rPr>
        <w:t>kommt,</w:t>
      </w:r>
      <w:r w:rsidRPr="00AA194A">
        <w:rPr>
          <w:rFonts w:ascii="Century Gothic" w:hAnsi="Century Gothic"/>
          <w:sz w:val="24"/>
          <w:szCs w:val="24"/>
        </w:rPr>
        <w:t xml:space="preserve"> werden wir uns melden via Whats</w:t>
      </w:r>
      <w:r w:rsidR="00EC1B6C" w:rsidRPr="00AA194A">
        <w:rPr>
          <w:rFonts w:ascii="Century Gothic" w:hAnsi="Century Gothic"/>
          <w:sz w:val="24"/>
          <w:szCs w:val="24"/>
        </w:rPr>
        <w:t>A</w:t>
      </w:r>
      <w:r w:rsidRPr="00AA194A">
        <w:rPr>
          <w:rFonts w:ascii="Century Gothic" w:hAnsi="Century Gothic"/>
          <w:sz w:val="24"/>
          <w:szCs w:val="24"/>
        </w:rPr>
        <w:t>pp im Chat «Infokanal Pfadi Phoenix</w:t>
      </w:r>
      <w:r w:rsidR="00E13162">
        <w:rPr>
          <w:rFonts w:ascii="Century Gothic" w:hAnsi="Century Gothic"/>
          <w:sz w:val="24"/>
          <w:szCs w:val="24"/>
        </w:rPr>
        <w:t>»</w:t>
      </w:r>
      <w:r w:rsidR="00A859E2">
        <w:rPr>
          <w:rFonts w:ascii="Century Gothic" w:hAnsi="Century Gothic"/>
          <w:sz w:val="24"/>
          <w:szCs w:val="24"/>
        </w:rPr>
        <w:t>.</w:t>
      </w:r>
    </w:p>
    <w:p w14:paraId="3859B891" w14:textId="77777777" w:rsidR="0088283C" w:rsidRPr="00AA194A" w:rsidRDefault="0088283C" w:rsidP="0088283C">
      <w:pPr>
        <w:rPr>
          <w:rFonts w:ascii="Century Gothic" w:hAnsi="Century Gothic"/>
          <w:sz w:val="24"/>
          <w:szCs w:val="24"/>
        </w:rPr>
      </w:pPr>
    </w:p>
    <w:p w14:paraId="650A6445" w14:textId="25C9E002"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 xml:space="preserve">S </w:t>
      </w:r>
      <w:r w:rsidRPr="00AA194A">
        <w:rPr>
          <w:rFonts w:ascii="Century Gothic" w:hAnsi="Century Gothic"/>
          <w:b/>
          <w:sz w:val="28"/>
          <w:szCs w:val="28"/>
        </w:rPr>
        <w:tab/>
      </w:r>
      <w:r w:rsidRPr="00AA194A">
        <w:rPr>
          <w:rFonts w:ascii="Century Gothic" w:hAnsi="Century Gothic"/>
          <w:b/>
          <w:bCs/>
          <w:sz w:val="28"/>
          <w:szCs w:val="28"/>
        </w:rPr>
        <w:t>Stofftier</w:t>
      </w:r>
    </w:p>
    <w:p w14:paraId="5AB5A3D9"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Es ist niemand zu alt, ein Stofftier zu knuddeln. Ausserdem dient es super </w:t>
      </w:r>
      <w:r w:rsidR="002C1A82" w:rsidRPr="00AA194A">
        <w:rPr>
          <w:rFonts w:ascii="Century Gothic" w:hAnsi="Century Gothic"/>
          <w:sz w:val="24"/>
          <w:szCs w:val="24"/>
        </w:rPr>
        <w:t xml:space="preserve">als </w:t>
      </w:r>
      <w:r w:rsidRPr="00AA194A">
        <w:rPr>
          <w:rFonts w:ascii="Century Gothic" w:hAnsi="Century Gothic"/>
          <w:sz w:val="24"/>
          <w:szCs w:val="24"/>
        </w:rPr>
        <w:t>Kissen.</w:t>
      </w:r>
    </w:p>
    <w:p w14:paraId="055BB48C" w14:textId="77777777" w:rsidR="0088283C" w:rsidRPr="00AA194A" w:rsidRDefault="0088283C" w:rsidP="0088283C">
      <w:pPr>
        <w:spacing w:after="120"/>
        <w:rPr>
          <w:rFonts w:ascii="Century Gothic" w:hAnsi="Century Gothic"/>
          <w:b/>
          <w:bCs/>
          <w:sz w:val="28"/>
          <w:szCs w:val="28"/>
        </w:rPr>
      </w:pPr>
    </w:p>
    <w:p w14:paraId="2A2A03E0"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T</w:t>
      </w:r>
      <w:r w:rsidRPr="00AA194A">
        <w:rPr>
          <w:rFonts w:ascii="Century Gothic" w:hAnsi="Century Gothic"/>
          <w:b/>
          <w:sz w:val="28"/>
          <w:szCs w:val="28"/>
        </w:rPr>
        <w:tab/>
      </w:r>
      <w:r w:rsidRPr="00AA194A">
        <w:rPr>
          <w:rFonts w:ascii="Century Gothic" w:hAnsi="Century Gothic"/>
          <w:b/>
          <w:bCs/>
          <w:sz w:val="28"/>
          <w:szCs w:val="28"/>
        </w:rPr>
        <w:t>Taschenlampe, Taschenmesser</w:t>
      </w:r>
    </w:p>
    <w:p w14:paraId="28E377E0"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 xml:space="preserve">Eine funktionstüchtige Taschenlampe braucht jedes Kind, um sich in der Nacht auf dem Lagerplatz zu orientieren. </w:t>
      </w:r>
    </w:p>
    <w:p w14:paraId="397A9B80" w14:textId="77777777" w:rsidR="0088283C" w:rsidRPr="00AA194A" w:rsidRDefault="0088283C" w:rsidP="0088283C">
      <w:pPr>
        <w:rPr>
          <w:rFonts w:ascii="Century Gothic" w:hAnsi="Century Gothic"/>
          <w:sz w:val="24"/>
          <w:szCs w:val="24"/>
        </w:rPr>
      </w:pPr>
      <w:r w:rsidRPr="00AA194A">
        <w:rPr>
          <w:rFonts w:ascii="Century Gothic" w:hAnsi="Century Gothic"/>
          <w:sz w:val="24"/>
          <w:szCs w:val="24"/>
        </w:rPr>
        <w:t>Ein Taschenmesser darf mitgenommen werden. Wir haben klare Regeln für den Umgang mit den Messern. Wer sich nicht daran hält, muss damit rechnen, dass wir das Messer einziehen und erst am Ende des Lagers wieder zurückgeben.</w:t>
      </w:r>
    </w:p>
    <w:p w14:paraId="2FAC5026" w14:textId="77777777" w:rsidR="0088283C" w:rsidRPr="00AA194A" w:rsidRDefault="0088283C" w:rsidP="0088283C">
      <w:pPr>
        <w:rPr>
          <w:rFonts w:ascii="Century Gothic" w:hAnsi="Century Gothic"/>
          <w:sz w:val="24"/>
          <w:szCs w:val="24"/>
        </w:rPr>
      </w:pPr>
    </w:p>
    <w:p w14:paraId="008B82B2"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U</w:t>
      </w:r>
      <w:r w:rsidRPr="00AA194A">
        <w:rPr>
          <w:rFonts w:ascii="Century Gothic" w:hAnsi="Century Gothic"/>
          <w:b/>
          <w:sz w:val="28"/>
          <w:szCs w:val="28"/>
        </w:rPr>
        <w:tab/>
      </w:r>
      <w:r w:rsidRPr="00AA194A">
        <w:rPr>
          <w:rFonts w:ascii="Century Gothic" w:hAnsi="Century Gothic"/>
          <w:b/>
          <w:bCs/>
          <w:sz w:val="28"/>
          <w:szCs w:val="28"/>
        </w:rPr>
        <w:t>Umgebung</w:t>
      </w:r>
    </w:p>
    <w:p w14:paraId="0321A5AF" w14:textId="3373A9E1" w:rsidR="0088283C" w:rsidRPr="00AA194A" w:rsidRDefault="0088283C" w:rsidP="00361B3A">
      <w:pPr>
        <w:rPr>
          <w:rFonts w:ascii="Century Gothic" w:hAnsi="Century Gothic"/>
          <w:sz w:val="24"/>
          <w:szCs w:val="24"/>
        </w:rPr>
      </w:pPr>
      <w:r w:rsidRPr="00AA194A">
        <w:rPr>
          <w:rFonts w:ascii="Century Gothic" w:hAnsi="Century Gothic"/>
          <w:sz w:val="24"/>
          <w:szCs w:val="24"/>
        </w:rPr>
        <w:t xml:space="preserve">Unser Lagerplatz befindet sich in </w:t>
      </w:r>
      <w:r w:rsidR="00E13162">
        <w:rPr>
          <w:rFonts w:ascii="Century Gothic" w:hAnsi="Century Gothic"/>
          <w:sz w:val="24"/>
          <w:szCs w:val="24"/>
        </w:rPr>
        <w:t>Flums (Kanton St. Gallen)</w:t>
      </w:r>
      <w:r w:rsidR="00361B3A" w:rsidRPr="00AA194A">
        <w:rPr>
          <w:rFonts w:ascii="Century Gothic" w:hAnsi="Century Gothic"/>
          <w:sz w:val="24"/>
          <w:szCs w:val="24"/>
        </w:rPr>
        <w:t xml:space="preserve"> auf der «</w:t>
      </w:r>
      <w:proofErr w:type="spellStart"/>
      <w:r w:rsidR="00E13162">
        <w:rPr>
          <w:rFonts w:ascii="Century Gothic" w:hAnsi="Century Gothic"/>
          <w:sz w:val="24"/>
          <w:szCs w:val="24"/>
        </w:rPr>
        <w:t>Maltinawise</w:t>
      </w:r>
      <w:proofErr w:type="spellEnd"/>
      <w:r w:rsidR="00361B3A" w:rsidRPr="00AA194A">
        <w:rPr>
          <w:rFonts w:ascii="Century Gothic" w:hAnsi="Century Gothic"/>
          <w:sz w:val="24"/>
          <w:szCs w:val="24"/>
        </w:rPr>
        <w:t>».</w:t>
      </w:r>
      <w:r w:rsidR="00E13162">
        <w:rPr>
          <w:rFonts w:ascii="Century Gothic" w:hAnsi="Century Gothic"/>
          <w:sz w:val="24"/>
          <w:szCs w:val="24"/>
        </w:rPr>
        <w:t xml:space="preserve"> Wir befinden uns auf einer Waldlichtung, das Dorf ist nicht weit entfernt.</w:t>
      </w:r>
      <w:r w:rsidR="00361B3A" w:rsidRPr="00AA194A">
        <w:rPr>
          <w:rFonts w:ascii="Century Gothic" w:hAnsi="Century Gothic"/>
          <w:sz w:val="24"/>
          <w:szCs w:val="24"/>
        </w:rPr>
        <w:t xml:space="preserve"> </w:t>
      </w:r>
      <w:r w:rsidR="00FA345C">
        <w:rPr>
          <w:rFonts w:ascii="Century Gothic" w:hAnsi="Century Gothic"/>
          <w:sz w:val="24"/>
          <w:szCs w:val="24"/>
        </w:rPr>
        <w:t>Im Falle eines Sturms</w:t>
      </w:r>
      <w:r w:rsidR="00A859E2">
        <w:rPr>
          <w:rFonts w:ascii="Century Gothic" w:hAnsi="Century Gothic"/>
          <w:sz w:val="24"/>
          <w:szCs w:val="24"/>
        </w:rPr>
        <w:t>/Notfalls</w:t>
      </w:r>
      <w:r w:rsidR="00FA345C">
        <w:rPr>
          <w:rFonts w:ascii="Century Gothic" w:hAnsi="Century Gothic"/>
          <w:sz w:val="24"/>
          <w:szCs w:val="24"/>
        </w:rPr>
        <w:t xml:space="preserve"> haben wir eine Notunterkunft.</w:t>
      </w:r>
    </w:p>
    <w:p w14:paraId="3CDDD4D6" w14:textId="77777777" w:rsidR="000D53AE" w:rsidRPr="00AA194A" w:rsidRDefault="000D53AE" w:rsidP="0088283C">
      <w:pPr>
        <w:rPr>
          <w:rFonts w:ascii="Century Gothic" w:hAnsi="Century Gothic"/>
          <w:sz w:val="24"/>
          <w:szCs w:val="24"/>
        </w:rPr>
      </w:pPr>
    </w:p>
    <w:p w14:paraId="253AE5CD" w14:textId="77777777" w:rsidR="0088283C" w:rsidRPr="00AA194A" w:rsidRDefault="0088283C" w:rsidP="0088283C">
      <w:pPr>
        <w:spacing w:after="120"/>
        <w:rPr>
          <w:rFonts w:ascii="Century Gothic" w:hAnsi="Century Gothic"/>
          <w:b/>
          <w:bCs/>
          <w:sz w:val="28"/>
          <w:szCs w:val="28"/>
        </w:rPr>
      </w:pPr>
      <w:r w:rsidRPr="00AA194A">
        <w:rPr>
          <w:rFonts w:ascii="Century Gothic" w:hAnsi="Century Gothic"/>
          <w:b/>
          <w:bCs/>
          <w:sz w:val="28"/>
          <w:szCs w:val="28"/>
        </w:rPr>
        <w:t>V</w:t>
      </w:r>
      <w:r w:rsidRPr="00AA194A">
        <w:rPr>
          <w:rFonts w:ascii="Century Gothic" w:hAnsi="Century Gothic"/>
          <w:b/>
          <w:sz w:val="28"/>
          <w:szCs w:val="28"/>
        </w:rPr>
        <w:tab/>
      </w:r>
      <w:r w:rsidRPr="00AA194A">
        <w:rPr>
          <w:rFonts w:ascii="Century Gothic" w:hAnsi="Century Gothic"/>
          <w:b/>
          <w:bCs/>
          <w:sz w:val="28"/>
          <w:szCs w:val="28"/>
        </w:rPr>
        <w:t>Vertrauen</w:t>
      </w:r>
    </w:p>
    <w:p w14:paraId="5064E313" w14:textId="3E57F5B4" w:rsidR="00275E7E" w:rsidRPr="00AA194A" w:rsidRDefault="0088283C" w:rsidP="00275E7E">
      <w:pPr>
        <w:rPr>
          <w:rFonts w:ascii="Century Gothic" w:hAnsi="Century Gothic"/>
          <w:sz w:val="24"/>
          <w:szCs w:val="24"/>
        </w:rPr>
      </w:pPr>
      <w:r w:rsidRPr="00AA194A">
        <w:rPr>
          <w:rFonts w:ascii="Century Gothic" w:hAnsi="Century Gothic"/>
          <w:sz w:val="24"/>
          <w:szCs w:val="24"/>
        </w:rPr>
        <w:t>Wir Leitenden geben unser Bestes, damit die Kinder ein abenteuerliches, fröhliches und sicheres Lager erleben dürfen. Wir vertrauen darauf, dass die Eltern uns dabei unterstützen. Bitte meldet euch direkt bei uns, falls ihr Fragen oder Anliegen habt. Wir melden uns ebenso, falls wir Hilfe brauchen. Wenn ihr nichts hört, ist alles in Ordnung.</w:t>
      </w:r>
    </w:p>
    <w:p w14:paraId="4F79BD14" w14:textId="0C577512" w:rsidR="00275E7E" w:rsidRPr="00AA194A" w:rsidRDefault="00275E7E" w:rsidP="00275E7E">
      <w:pPr>
        <w:rPr>
          <w:rFonts w:ascii="Century Gothic" w:hAnsi="Century Gothic"/>
          <w:sz w:val="24"/>
          <w:szCs w:val="24"/>
        </w:rPr>
      </w:pPr>
    </w:p>
    <w:p w14:paraId="02E43EF6" w14:textId="77777777" w:rsidR="00FA345C" w:rsidRPr="00DD6A50" w:rsidRDefault="00FA345C" w:rsidP="00FA345C">
      <w:pPr>
        <w:spacing w:after="120"/>
        <w:rPr>
          <w:rFonts w:ascii="Century Gothic" w:hAnsi="Century Gothic"/>
          <w:b/>
          <w:sz w:val="28"/>
          <w:szCs w:val="28"/>
        </w:rPr>
      </w:pPr>
      <w:r w:rsidRPr="00DD6A50">
        <w:rPr>
          <w:rFonts w:ascii="Century Gothic" w:hAnsi="Century Gothic"/>
          <w:b/>
          <w:sz w:val="28"/>
          <w:szCs w:val="28"/>
        </w:rPr>
        <w:t>V 2.0</w:t>
      </w:r>
      <w:r w:rsidRPr="00DD6A50">
        <w:rPr>
          <w:rFonts w:ascii="Century Gothic" w:hAnsi="Century Gothic"/>
          <w:b/>
          <w:sz w:val="28"/>
          <w:szCs w:val="28"/>
        </w:rPr>
        <w:tab/>
        <w:t>Versicherung</w:t>
      </w:r>
    </w:p>
    <w:p w14:paraId="095021B6" w14:textId="77777777" w:rsidR="00FA345C" w:rsidRPr="00DD6A50" w:rsidRDefault="00FA345C" w:rsidP="00FA345C">
      <w:pPr>
        <w:spacing w:after="120"/>
        <w:rPr>
          <w:rFonts w:ascii="Century Gothic" w:hAnsi="Century Gothic"/>
          <w:sz w:val="24"/>
          <w:szCs w:val="24"/>
          <w:lang w:val="de-DE"/>
        </w:rPr>
      </w:pPr>
      <w:r w:rsidRPr="00DD6A50">
        <w:rPr>
          <w:rFonts w:ascii="Century Gothic" w:hAnsi="Century Gothic"/>
          <w:sz w:val="24"/>
          <w:szCs w:val="24"/>
          <w:lang w:val="de-DE"/>
        </w:rPr>
        <w:t xml:space="preserve">Versicherung ist Sache </w:t>
      </w:r>
      <w:r>
        <w:rPr>
          <w:rFonts w:ascii="Century Gothic" w:hAnsi="Century Gothic"/>
          <w:sz w:val="24"/>
          <w:szCs w:val="24"/>
          <w:lang w:val="de-DE"/>
        </w:rPr>
        <w:t>der Teilnehmenden</w:t>
      </w:r>
      <w:r w:rsidRPr="00DD6A50">
        <w:rPr>
          <w:rFonts w:ascii="Century Gothic" w:hAnsi="Century Gothic"/>
          <w:sz w:val="24"/>
          <w:szCs w:val="24"/>
          <w:lang w:val="de-DE"/>
        </w:rPr>
        <w:t>. Während dem Lager sind alle Gönner der Rega.</w:t>
      </w:r>
    </w:p>
    <w:p w14:paraId="6229FB64" w14:textId="77777777" w:rsidR="00FA345C" w:rsidRDefault="00FA345C" w:rsidP="00FA345C">
      <w:pPr>
        <w:spacing w:after="120"/>
        <w:rPr>
          <w:rFonts w:ascii="Century Gothic" w:hAnsi="Century Gothic"/>
          <w:sz w:val="24"/>
          <w:szCs w:val="24"/>
          <w:lang w:val="de-DE"/>
        </w:rPr>
      </w:pPr>
      <w:r w:rsidRPr="00BC5453">
        <w:rPr>
          <w:rFonts w:ascii="Century Gothic" w:hAnsi="Century Gothic"/>
          <w:sz w:val="24"/>
          <w:szCs w:val="24"/>
          <w:lang w:val="de-DE"/>
        </w:rPr>
        <w:t xml:space="preserve">Wir werden Gönner der Rega sein und die Mitgliederdaten werden ab dem 18. Geburtstag als Werbezweck der Rega verwendet. </w:t>
      </w:r>
    </w:p>
    <w:p w14:paraId="1DD01655" w14:textId="77777777" w:rsidR="000D53AE" w:rsidRPr="00AA194A" w:rsidRDefault="000D53AE" w:rsidP="0088283C">
      <w:pPr>
        <w:spacing w:after="120"/>
        <w:rPr>
          <w:rFonts w:ascii="Century Gothic" w:hAnsi="Century Gothic"/>
          <w:sz w:val="24"/>
          <w:szCs w:val="24"/>
        </w:rPr>
      </w:pPr>
    </w:p>
    <w:p w14:paraId="52F589C7"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lastRenderedPageBreak/>
        <w:t>W</w:t>
      </w:r>
      <w:r w:rsidRPr="00AA194A">
        <w:rPr>
          <w:rFonts w:ascii="Century Gothic" w:hAnsi="Century Gothic"/>
          <w:b/>
          <w:sz w:val="28"/>
          <w:szCs w:val="28"/>
        </w:rPr>
        <w:tab/>
        <w:t>WC</w:t>
      </w:r>
    </w:p>
    <w:p w14:paraId="30B37B66" w14:textId="60259199" w:rsidR="00361B3A" w:rsidRPr="00AA194A" w:rsidRDefault="0088283C" w:rsidP="00361B3A">
      <w:pPr>
        <w:pStyle w:val="StandardWeb"/>
        <w:rPr>
          <w:rFonts w:ascii="Century Gothic" w:hAnsi="Century Gothic"/>
        </w:rPr>
      </w:pPr>
      <w:r w:rsidRPr="00AA194A">
        <w:rPr>
          <w:rFonts w:ascii="Century Gothic" w:hAnsi="Century Gothic"/>
        </w:rPr>
        <w:t xml:space="preserve">Die Ausstattung des Lagerplatzes ist oft sehr einfach, vor allem in Zeltlagern. </w:t>
      </w:r>
      <w:r w:rsidR="002F138F" w:rsidRPr="00AA194A">
        <w:rPr>
          <w:rFonts w:ascii="Century Gothic" w:hAnsi="Century Gothic"/>
        </w:rPr>
        <w:t>Wir</w:t>
      </w:r>
      <w:r w:rsidRPr="00AA194A">
        <w:rPr>
          <w:rFonts w:ascii="Century Gothic" w:hAnsi="Century Gothic"/>
        </w:rPr>
        <w:t xml:space="preserve"> </w:t>
      </w:r>
      <w:r w:rsidR="00361B3A" w:rsidRPr="00AA194A">
        <w:rPr>
          <w:rFonts w:ascii="Century Gothic" w:hAnsi="Century Gothic"/>
        </w:rPr>
        <w:t xml:space="preserve">bauen </w:t>
      </w:r>
      <w:r w:rsidR="002F138F" w:rsidRPr="00AA194A">
        <w:rPr>
          <w:rFonts w:ascii="Century Gothic" w:hAnsi="Century Gothic"/>
        </w:rPr>
        <w:t xml:space="preserve">jeweils </w:t>
      </w:r>
      <w:proofErr w:type="gramStart"/>
      <w:r w:rsidR="00361B3A" w:rsidRPr="00AA194A">
        <w:rPr>
          <w:rFonts w:ascii="Century Gothic" w:hAnsi="Century Gothic"/>
        </w:rPr>
        <w:t>selber</w:t>
      </w:r>
      <w:proofErr w:type="gramEnd"/>
      <w:r w:rsidR="00361B3A" w:rsidRPr="00AA194A">
        <w:rPr>
          <w:rFonts w:ascii="Century Gothic" w:hAnsi="Century Gothic"/>
        </w:rPr>
        <w:t xml:space="preserve"> ein Kompost-WC</w:t>
      </w:r>
      <w:r w:rsidR="002F138F" w:rsidRPr="00AA194A">
        <w:rPr>
          <w:rFonts w:ascii="Century Gothic" w:hAnsi="Century Gothic"/>
        </w:rPr>
        <w:t xml:space="preserve">, Toilettenpapier </w:t>
      </w:r>
      <w:r w:rsidR="00FA345C">
        <w:rPr>
          <w:rFonts w:ascii="Century Gothic" w:hAnsi="Century Gothic"/>
        </w:rPr>
        <w:t xml:space="preserve">und Seife </w:t>
      </w:r>
      <w:r w:rsidR="002F138F" w:rsidRPr="00AA194A">
        <w:rPr>
          <w:rFonts w:ascii="Century Gothic" w:hAnsi="Century Gothic"/>
        </w:rPr>
        <w:t>ist aber vorhanden</w:t>
      </w:r>
      <w:r w:rsidR="00361B3A" w:rsidRPr="00AA194A">
        <w:rPr>
          <w:rFonts w:ascii="Century Gothic" w:hAnsi="Century Gothic"/>
        </w:rPr>
        <w:t>.</w:t>
      </w:r>
    </w:p>
    <w:p w14:paraId="06B15AC1"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t>XY</w:t>
      </w:r>
      <w:r w:rsidRPr="00AA194A">
        <w:rPr>
          <w:rFonts w:ascii="Century Gothic" w:hAnsi="Century Gothic"/>
          <w:b/>
          <w:sz w:val="28"/>
          <w:szCs w:val="28"/>
        </w:rPr>
        <w:tab/>
        <w:t>ungelöst</w:t>
      </w:r>
    </w:p>
    <w:p w14:paraId="5CF34B72" w14:textId="77777777" w:rsidR="0088283C" w:rsidRPr="00AA194A" w:rsidRDefault="0088283C" w:rsidP="0088283C">
      <w:pPr>
        <w:rPr>
          <w:rFonts w:ascii="Century Gothic" w:hAnsi="Century Gothic"/>
          <w:sz w:val="24"/>
          <w:szCs w:val="24"/>
        </w:rPr>
      </w:pPr>
    </w:p>
    <w:p w14:paraId="7CA22A21" w14:textId="77777777" w:rsidR="0088283C" w:rsidRPr="00AA194A" w:rsidRDefault="0088283C" w:rsidP="0088283C">
      <w:pPr>
        <w:spacing w:after="120"/>
        <w:rPr>
          <w:rFonts w:ascii="Century Gothic" w:hAnsi="Century Gothic"/>
          <w:b/>
          <w:sz w:val="28"/>
          <w:szCs w:val="28"/>
        </w:rPr>
      </w:pPr>
      <w:r w:rsidRPr="00AA194A">
        <w:rPr>
          <w:rFonts w:ascii="Century Gothic" w:hAnsi="Century Gothic"/>
          <w:b/>
          <w:sz w:val="28"/>
          <w:szCs w:val="28"/>
        </w:rPr>
        <w:t>Z</w:t>
      </w:r>
      <w:r w:rsidRPr="00AA194A">
        <w:rPr>
          <w:rFonts w:ascii="Century Gothic" w:hAnsi="Century Gothic"/>
          <w:b/>
          <w:sz w:val="28"/>
          <w:szCs w:val="28"/>
        </w:rPr>
        <w:tab/>
        <w:t>Zelt</w:t>
      </w:r>
    </w:p>
    <w:p w14:paraId="196EA33E" w14:textId="1A918B88" w:rsidR="006E2AE3" w:rsidRPr="00AA194A" w:rsidRDefault="0088283C" w:rsidP="00E13162">
      <w:pPr>
        <w:rPr>
          <w:rFonts w:ascii="Century Gothic" w:hAnsi="Century Gothic"/>
          <w:sz w:val="24"/>
          <w:szCs w:val="24"/>
        </w:rPr>
      </w:pPr>
      <w:r w:rsidRPr="00AA194A">
        <w:rPr>
          <w:rFonts w:ascii="Century Gothic" w:hAnsi="Century Gothic"/>
          <w:sz w:val="24"/>
          <w:szCs w:val="24"/>
        </w:rPr>
        <w:t xml:space="preserve">Im Zeltlager schlafen wir </w:t>
      </w:r>
      <w:proofErr w:type="gramStart"/>
      <w:r w:rsidRPr="00AA194A">
        <w:rPr>
          <w:rFonts w:ascii="Century Gothic" w:hAnsi="Century Gothic"/>
          <w:sz w:val="24"/>
          <w:szCs w:val="24"/>
        </w:rPr>
        <w:t>natürlich im</w:t>
      </w:r>
      <w:proofErr w:type="gramEnd"/>
      <w:r w:rsidRPr="00AA194A">
        <w:rPr>
          <w:rFonts w:ascii="Century Gothic" w:hAnsi="Century Gothic"/>
          <w:sz w:val="24"/>
          <w:szCs w:val="24"/>
        </w:rPr>
        <w:t xml:space="preserve"> Zelt. Wir haben </w:t>
      </w:r>
      <w:r w:rsidR="006718C4" w:rsidRPr="00AA194A">
        <w:rPr>
          <w:rFonts w:ascii="Century Gothic" w:hAnsi="Century Gothic"/>
          <w:sz w:val="24"/>
          <w:szCs w:val="24"/>
        </w:rPr>
        <w:t>verschiedene</w:t>
      </w:r>
      <w:r w:rsidRPr="00AA194A">
        <w:rPr>
          <w:rFonts w:ascii="Century Gothic" w:hAnsi="Century Gothic"/>
          <w:sz w:val="24"/>
          <w:szCs w:val="24"/>
        </w:rPr>
        <w:t xml:space="preserve"> Zelte zum Schlafen</w:t>
      </w:r>
      <w:r w:rsidR="006718C4" w:rsidRPr="00AA194A">
        <w:rPr>
          <w:rFonts w:ascii="Century Gothic" w:hAnsi="Century Gothic"/>
          <w:sz w:val="24"/>
          <w:szCs w:val="24"/>
        </w:rPr>
        <w:t xml:space="preserve"> und auch da schauen wir</w:t>
      </w:r>
      <w:r w:rsidR="006875B9" w:rsidRPr="00AA194A">
        <w:rPr>
          <w:rFonts w:ascii="Century Gothic" w:hAnsi="Century Gothic"/>
          <w:sz w:val="24"/>
          <w:szCs w:val="24"/>
        </w:rPr>
        <w:t>,</w:t>
      </w:r>
      <w:r w:rsidR="006718C4" w:rsidRPr="00AA194A">
        <w:rPr>
          <w:rFonts w:ascii="Century Gothic" w:hAnsi="Century Gothic"/>
          <w:sz w:val="24"/>
          <w:szCs w:val="24"/>
        </w:rPr>
        <w:t xml:space="preserve"> das</w:t>
      </w:r>
      <w:r w:rsidR="006875B9" w:rsidRPr="00AA194A">
        <w:rPr>
          <w:rFonts w:ascii="Century Gothic" w:hAnsi="Century Gothic"/>
          <w:sz w:val="24"/>
          <w:szCs w:val="24"/>
        </w:rPr>
        <w:t>s</w:t>
      </w:r>
      <w:r w:rsidR="006718C4" w:rsidRPr="00AA194A">
        <w:rPr>
          <w:rFonts w:ascii="Century Gothic" w:hAnsi="Century Gothic"/>
          <w:sz w:val="24"/>
          <w:szCs w:val="24"/>
        </w:rPr>
        <w:t xml:space="preserve"> wir </w:t>
      </w:r>
      <w:r w:rsidR="00E13162">
        <w:rPr>
          <w:rFonts w:ascii="Century Gothic" w:hAnsi="Century Gothic"/>
          <w:sz w:val="24"/>
          <w:szCs w:val="24"/>
        </w:rPr>
        <w:t>auf möglichst alle Wünsche betreffend der Zelteinteilung eingehen können</w:t>
      </w:r>
      <w:r w:rsidR="0092553A" w:rsidRPr="00AA194A">
        <w:rPr>
          <w:rFonts w:ascii="Century Gothic" w:hAnsi="Century Gothic"/>
          <w:sz w:val="24"/>
          <w:szCs w:val="24"/>
        </w:rPr>
        <w:t>.</w:t>
      </w:r>
    </w:p>
    <w:sectPr w:rsidR="006E2AE3" w:rsidRPr="00AA194A" w:rsidSect="00DB5E42">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F8AE" w14:textId="77777777" w:rsidR="005A0894" w:rsidRDefault="005A0894" w:rsidP="0088283C">
      <w:r>
        <w:separator/>
      </w:r>
    </w:p>
  </w:endnote>
  <w:endnote w:type="continuationSeparator" w:id="0">
    <w:p w14:paraId="78160129" w14:textId="77777777" w:rsidR="005A0894" w:rsidRDefault="005A0894" w:rsidP="0088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8FF3" w14:textId="77777777" w:rsidR="005A0894" w:rsidRDefault="005A0894" w:rsidP="0088283C">
      <w:r>
        <w:separator/>
      </w:r>
    </w:p>
  </w:footnote>
  <w:footnote w:type="continuationSeparator" w:id="0">
    <w:p w14:paraId="441039ED" w14:textId="77777777" w:rsidR="005A0894" w:rsidRDefault="005A0894" w:rsidP="0088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E7B2" w14:textId="77777777" w:rsidR="00D96B27" w:rsidRPr="00DB5E42" w:rsidRDefault="001E7B63" w:rsidP="00DB5E42">
    <w:pPr>
      <w:pStyle w:val="Kopfzeile"/>
      <w:jc w:val="right"/>
      <w:rPr>
        <w:rFonts w:ascii="Century Gothic" w:hAnsi="Century Gothic"/>
        <w:b/>
        <w:sz w:val="28"/>
        <w:szCs w:val="48"/>
      </w:rPr>
    </w:pPr>
    <w:proofErr w:type="spellStart"/>
    <w:r w:rsidRPr="00DB5E42">
      <w:rPr>
        <w:rFonts w:ascii="Century Gothic" w:hAnsi="Century Gothic"/>
        <w:b/>
        <w:sz w:val="28"/>
        <w:szCs w:val="48"/>
      </w:rPr>
      <w:t>Pfadilager</w:t>
    </w:r>
    <w:proofErr w:type="spellEnd"/>
    <w:r w:rsidRPr="00DB5E42">
      <w:rPr>
        <w:rFonts w:ascii="Century Gothic" w:hAnsi="Century Gothic"/>
        <w:b/>
        <w:sz w:val="28"/>
        <w:szCs w:val="48"/>
      </w:rPr>
      <w:t xml:space="preserve"> A bis 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571B"/>
    <w:multiLevelType w:val="hybridMultilevel"/>
    <w:tmpl w:val="E6FE321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FB4DDA"/>
    <w:multiLevelType w:val="hybridMultilevel"/>
    <w:tmpl w:val="22E88A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01181270">
    <w:abstractNumId w:val="1"/>
  </w:num>
  <w:num w:numId="2" w16cid:durableId="211852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3C"/>
    <w:rsid w:val="00007668"/>
    <w:rsid w:val="00040029"/>
    <w:rsid w:val="00085D4F"/>
    <w:rsid w:val="000B1765"/>
    <w:rsid w:val="000D53AE"/>
    <w:rsid w:val="00140087"/>
    <w:rsid w:val="00145C72"/>
    <w:rsid w:val="001E7B63"/>
    <w:rsid w:val="00275E7E"/>
    <w:rsid w:val="002C1A82"/>
    <w:rsid w:val="002F138F"/>
    <w:rsid w:val="00324790"/>
    <w:rsid w:val="00341C5C"/>
    <w:rsid w:val="00343171"/>
    <w:rsid w:val="00360F3D"/>
    <w:rsid w:val="00361B3A"/>
    <w:rsid w:val="003A1693"/>
    <w:rsid w:val="003D0367"/>
    <w:rsid w:val="003F0B62"/>
    <w:rsid w:val="004278D6"/>
    <w:rsid w:val="0047250A"/>
    <w:rsid w:val="00477BBE"/>
    <w:rsid w:val="004B44AD"/>
    <w:rsid w:val="005423C5"/>
    <w:rsid w:val="005A0894"/>
    <w:rsid w:val="00645A01"/>
    <w:rsid w:val="0066547C"/>
    <w:rsid w:val="006718C4"/>
    <w:rsid w:val="0068095A"/>
    <w:rsid w:val="00683437"/>
    <w:rsid w:val="006875B9"/>
    <w:rsid w:val="006E2AE3"/>
    <w:rsid w:val="006E4D85"/>
    <w:rsid w:val="0078767B"/>
    <w:rsid w:val="007B29FE"/>
    <w:rsid w:val="00814570"/>
    <w:rsid w:val="00815C0F"/>
    <w:rsid w:val="008609C1"/>
    <w:rsid w:val="0088283C"/>
    <w:rsid w:val="008A1AFC"/>
    <w:rsid w:val="008B7D34"/>
    <w:rsid w:val="0092553A"/>
    <w:rsid w:val="00971490"/>
    <w:rsid w:val="00973FBB"/>
    <w:rsid w:val="0097730B"/>
    <w:rsid w:val="009827E4"/>
    <w:rsid w:val="009928D1"/>
    <w:rsid w:val="009B3928"/>
    <w:rsid w:val="009E55B1"/>
    <w:rsid w:val="009F60B5"/>
    <w:rsid w:val="00A175E0"/>
    <w:rsid w:val="00A17934"/>
    <w:rsid w:val="00A75616"/>
    <w:rsid w:val="00A859E2"/>
    <w:rsid w:val="00AA194A"/>
    <w:rsid w:val="00AB4168"/>
    <w:rsid w:val="00AB5B42"/>
    <w:rsid w:val="00AD4D77"/>
    <w:rsid w:val="00B033D7"/>
    <w:rsid w:val="00B52A4E"/>
    <w:rsid w:val="00B94402"/>
    <w:rsid w:val="00BC3683"/>
    <w:rsid w:val="00CD5541"/>
    <w:rsid w:val="00CF139A"/>
    <w:rsid w:val="00D2050C"/>
    <w:rsid w:val="00DB6834"/>
    <w:rsid w:val="00E13162"/>
    <w:rsid w:val="00E5511D"/>
    <w:rsid w:val="00E76657"/>
    <w:rsid w:val="00EA7082"/>
    <w:rsid w:val="00EC1B6C"/>
    <w:rsid w:val="00ED76C1"/>
    <w:rsid w:val="00EF146F"/>
    <w:rsid w:val="00F62F05"/>
    <w:rsid w:val="00FA345C"/>
    <w:rsid w:val="00FD0E90"/>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577E"/>
  <w15:chartTrackingRefBased/>
  <w15:docId w15:val="{82820898-51AF-574A-952D-0FC2CE0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83C"/>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83C"/>
    <w:pPr>
      <w:tabs>
        <w:tab w:val="center" w:pos="4536"/>
        <w:tab w:val="right" w:pos="9072"/>
      </w:tabs>
    </w:pPr>
  </w:style>
  <w:style w:type="character" w:customStyle="1" w:styleId="KopfzeileZchn">
    <w:name w:val="Kopfzeile Zchn"/>
    <w:basedOn w:val="Absatz-Standardschriftart"/>
    <w:link w:val="Kopfzeile"/>
    <w:uiPriority w:val="99"/>
    <w:rsid w:val="0088283C"/>
    <w:rPr>
      <w:rFonts w:ascii="Calibri" w:hAnsi="Calibri" w:cs="Calibri"/>
      <w:sz w:val="22"/>
      <w:szCs w:val="22"/>
    </w:rPr>
  </w:style>
  <w:style w:type="paragraph" w:styleId="Listenabsatz">
    <w:name w:val="List Paragraph"/>
    <w:basedOn w:val="Standard"/>
    <w:uiPriority w:val="34"/>
    <w:qFormat/>
    <w:rsid w:val="0088283C"/>
    <w:pPr>
      <w:ind w:left="720"/>
      <w:contextualSpacing/>
    </w:pPr>
  </w:style>
  <w:style w:type="paragraph" w:styleId="Fuzeile">
    <w:name w:val="footer"/>
    <w:basedOn w:val="Standard"/>
    <w:link w:val="FuzeileZchn"/>
    <w:uiPriority w:val="99"/>
    <w:unhideWhenUsed/>
    <w:rsid w:val="0088283C"/>
    <w:pPr>
      <w:tabs>
        <w:tab w:val="center" w:pos="4536"/>
        <w:tab w:val="right" w:pos="9072"/>
      </w:tabs>
    </w:pPr>
  </w:style>
  <w:style w:type="character" w:customStyle="1" w:styleId="FuzeileZchn">
    <w:name w:val="Fußzeile Zchn"/>
    <w:basedOn w:val="Absatz-Standardschriftart"/>
    <w:link w:val="Fuzeile"/>
    <w:uiPriority w:val="99"/>
    <w:rsid w:val="0088283C"/>
    <w:rPr>
      <w:rFonts w:ascii="Calibri" w:hAnsi="Calibri" w:cs="Calibri"/>
      <w:sz w:val="22"/>
      <w:szCs w:val="22"/>
    </w:rPr>
  </w:style>
  <w:style w:type="character" w:styleId="Hyperlink">
    <w:name w:val="Hyperlink"/>
    <w:basedOn w:val="Absatz-Standardschriftart"/>
    <w:uiPriority w:val="99"/>
    <w:unhideWhenUsed/>
    <w:rsid w:val="00683437"/>
    <w:rPr>
      <w:color w:val="0563C1" w:themeColor="hyperlink"/>
      <w:u w:val="single"/>
    </w:rPr>
  </w:style>
  <w:style w:type="character" w:styleId="NichtaufgelsteErwhnung">
    <w:name w:val="Unresolved Mention"/>
    <w:basedOn w:val="Absatz-Standardschriftart"/>
    <w:uiPriority w:val="99"/>
    <w:semiHidden/>
    <w:unhideWhenUsed/>
    <w:rsid w:val="00683437"/>
    <w:rPr>
      <w:color w:val="605E5C"/>
      <w:shd w:val="clear" w:color="auto" w:fill="E1DFDD"/>
    </w:rPr>
  </w:style>
  <w:style w:type="paragraph" w:styleId="Beschriftung">
    <w:name w:val="caption"/>
    <w:basedOn w:val="Standard"/>
    <w:next w:val="Standard"/>
    <w:uiPriority w:val="35"/>
    <w:unhideWhenUsed/>
    <w:qFormat/>
    <w:rsid w:val="00007668"/>
    <w:pPr>
      <w:spacing w:after="200"/>
    </w:pPr>
    <w:rPr>
      <w:i/>
      <w:iCs/>
      <w:color w:val="44546A" w:themeColor="text2"/>
      <w:sz w:val="18"/>
      <w:szCs w:val="18"/>
    </w:rPr>
  </w:style>
  <w:style w:type="paragraph" w:styleId="StandardWeb">
    <w:name w:val="Normal (Web)"/>
    <w:basedOn w:val="Standard"/>
    <w:uiPriority w:val="99"/>
    <w:unhideWhenUsed/>
    <w:rsid w:val="00361B3A"/>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31502">
      <w:bodyDiv w:val="1"/>
      <w:marLeft w:val="0"/>
      <w:marRight w:val="0"/>
      <w:marTop w:val="0"/>
      <w:marBottom w:val="0"/>
      <w:divBdr>
        <w:top w:val="none" w:sz="0" w:space="0" w:color="auto"/>
        <w:left w:val="none" w:sz="0" w:space="0" w:color="auto"/>
        <w:bottom w:val="none" w:sz="0" w:space="0" w:color="auto"/>
        <w:right w:val="none" w:sz="0" w:space="0" w:color="auto"/>
      </w:divBdr>
    </w:div>
    <w:div w:id="1525317442">
      <w:bodyDiv w:val="1"/>
      <w:marLeft w:val="0"/>
      <w:marRight w:val="0"/>
      <w:marTop w:val="0"/>
      <w:marBottom w:val="0"/>
      <w:divBdr>
        <w:top w:val="none" w:sz="0" w:space="0" w:color="auto"/>
        <w:left w:val="none" w:sz="0" w:space="0" w:color="auto"/>
        <w:bottom w:val="none" w:sz="0" w:space="0" w:color="auto"/>
        <w:right w:val="none" w:sz="0" w:space="0" w:color="auto"/>
      </w:divBdr>
      <w:divsChild>
        <w:div w:id="95445008">
          <w:marLeft w:val="0"/>
          <w:marRight w:val="0"/>
          <w:marTop w:val="0"/>
          <w:marBottom w:val="0"/>
          <w:divBdr>
            <w:top w:val="none" w:sz="0" w:space="0" w:color="auto"/>
            <w:left w:val="none" w:sz="0" w:space="0" w:color="auto"/>
            <w:bottom w:val="none" w:sz="0" w:space="0" w:color="auto"/>
            <w:right w:val="none" w:sz="0" w:space="0" w:color="auto"/>
          </w:divBdr>
          <w:divsChild>
            <w:div w:id="849174948">
              <w:marLeft w:val="0"/>
              <w:marRight w:val="0"/>
              <w:marTop w:val="0"/>
              <w:marBottom w:val="0"/>
              <w:divBdr>
                <w:top w:val="none" w:sz="0" w:space="0" w:color="auto"/>
                <w:left w:val="none" w:sz="0" w:space="0" w:color="auto"/>
                <w:bottom w:val="none" w:sz="0" w:space="0" w:color="auto"/>
                <w:right w:val="none" w:sz="0" w:space="0" w:color="auto"/>
              </w:divBdr>
              <w:divsChild>
                <w:div w:id="18430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7954">
      <w:bodyDiv w:val="1"/>
      <w:marLeft w:val="0"/>
      <w:marRight w:val="0"/>
      <w:marTop w:val="0"/>
      <w:marBottom w:val="0"/>
      <w:divBdr>
        <w:top w:val="none" w:sz="0" w:space="0" w:color="auto"/>
        <w:left w:val="none" w:sz="0" w:space="0" w:color="auto"/>
        <w:bottom w:val="none" w:sz="0" w:space="0" w:color="auto"/>
        <w:right w:val="none" w:sz="0" w:space="0" w:color="auto"/>
      </w:divBdr>
      <w:divsChild>
        <w:div w:id="951714118">
          <w:marLeft w:val="0"/>
          <w:marRight w:val="0"/>
          <w:marTop w:val="0"/>
          <w:marBottom w:val="0"/>
          <w:divBdr>
            <w:top w:val="none" w:sz="0" w:space="0" w:color="auto"/>
            <w:left w:val="none" w:sz="0" w:space="0" w:color="auto"/>
            <w:bottom w:val="none" w:sz="0" w:space="0" w:color="auto"/>
            <w:right w:val="none" w:sz="0" w:space="0" w:color="auto"/>
          </w:divBdr>
          <w:divsChild>
            <w:div w:id="868182355">
              <w:marLeft w:val="0"/>
              <w:marRight w:val="0"/>
              <w:marTop w:val="0"/>
              <w:marBottom w:val="0"/>
              <w:divBdr>
                <w:top w:val="none" w:sz="0" w:space="0" w:color="auto"/>
                <w:left w:val="none" w:sz="0" w:space="0" w:color="auto"/>
                <w:bottom w:val="none" w:sz="0" w:space="0" w:color="auto"/>
                <w:right w:val="none" w:sz="0" w:space="0" w:color="auto"/>
              </w:divBdr>
              <w:divsChild>
                <w:div w:id="91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3571">
      <w:bodyDiv w:val="1"/>
      <w:marLeft w:val="0"/>
      <w:marRight w:val="0"/>
      <w:marTop w:val="0"/>
      <w:marBottom w:val="0"/>
      <w:divBdr>
        <w:top w:val="none" w:sz="0" w:space="0" w:color="auto"/>
        <w:left w:val="none" w:sz="0" w:space="0" w:color="auto"/>
        <w:bottom w:val="none" w:sz="0" w:space="0" w:color="auto"/>
        <w:right w:val="none" w:sz="0" w:space="0" w:color="auto"/>
      </w:divBdr>
    </w:div>
    <w:div w:id="1927228282">
      <w:bodyDiv w:val="1"/>
      <w:marLeft w:val="0"/>
      <w:marRight w:val="0"/>
      <w:marTop w:val="0"/>
      <w:marBottom w:val="0"/>
      <w:divBdr>
        <w:top w:val="none" w:sz="0" w:space="0" w:color="auto"/>
        <w:left w:val="none" w:sz="0" w:space="0" w:color="auto"/>
        <w:bottom w:val="none" w:sz="0" w:space="0" w:color="auto"/>
        <w:right w:val="none" w:sz="0" w:space="0" w:color="auto"/>
      </w:divBdr>
      <w:divsChild>
        <w:div w:id="467018109">
          <w:marLeft w:val="0"/>
          <w:marRight w:val="0"/>
          <w:marTop w:val="0"/>
          <w:marBottom w:val="0"/>
          <w:divBdr>
            <w:top w:val="none" w:sz="0" w:space="0" w:color="auto"/>
            <w:left w:val="none" w:sz="0" w:space="0" w:color="auto"/>
            <w:bottom w:val="none" w:sz="0" w:space="0" w:color="auto"/>
            <w:right w:val="none" w:sz="0" w:space="0" w:color="auto"/>
          </w:divBdr>
        </w:div>
        <w:div w:id="1098256354">
          <w:marLeft w:val="0"/>
          <w:marRight w:val="0"/>
          <w:marTop w:val="0"/>
          <w:marBottom w:val="0"/>
          <w:divBdr>
            <w:top w:val="none" w:sz="0" w:space="0" w:color="auto"/>
            <w:left w:val="none" w:sz="0" w:space="0" w:color="auto"/>
            <w:bottom w:val="none" w:sz="0" w:space="0" w:color="auto"/>
            <w:right w:val="none" w:sz="0" w:space="0" w:color="auto"/>
          </w:divBdr>
        </w:div>
        <w:div w:id="1351882196">
          <w:marLeft w:val="0"/>
          <w:marRight w:val="0"/>
          <w:marTop w:val="0"/>
          <w:marBottom w:val="0"/>
          <w:divBdr>
            <w:top w:val="none" w:sz="0" w:space="0" w:color="auto"/>
            <w:left w:val="none" w:sz="0" w:space="0" w:color="auto"/>
            <w:bottom w:val="none" w:sz="0" w:space="0" w:color="auto"/>
            <w:right w:val="none" w:sz="0" w:space="0" w:color="auto"/>
          </w:divBdr>
        </w:div>
        <w:div w:id="1871794721">
          <w:marLeft w:val="0"/>
          <w:marRight w:val="0"/>
          <w:marTop w:val="0"/>
          <w:marBottom w:val="0"/>
          <w:divBdr>
            <w:top w:val="none" w:sz="0" w:space="0" w:color="auto"/>
            <w:left w:val="none" w:sz="0" w:space="0" w:color="auto"/>
            <w:bottom w:val="none" w:sz="0" w:space="0" w:color="auto"/>
            <w:right w:val="none" w:sz="0" w:space="0" w:color="auto"/>
          </w:divBdr>
        </w:div>
        <w:div w:id="1353529228">
          <w:marLeft w:val="0"/>
          <w:marRight w:val="0"/>
          <w:marTop w:val="0"/>
          <w:marBottom w:val="0"/>
          <w:divBdr>
            <w:top w:val="none" w:sz="0" w:space="0" w:color="auto"/>
            <w:left w:val="none" w:sz="0" w:space="0" w:color="auto"/>
            <w:bottom w:val="none" w:sz="0" w:space="0" w:color="auto"/>
            <w:right w:val="none" w:sz="0" w:space="0" w:color="auto"/>
          </w:divBdr>
        </w:div>
        <w:div w:id="338654886">
          <w:marLeft w:val="0"/>
          <w:marRight w:val="0"/>
          <w:marTop w:val="0"/>
          <w:marBottom w:val="0"/>
          <w:divBdr>
            <w:top w:val="none" w:sz="0" w:space="0" w:color="auto"/>
            <w:left w:val="none" w:sz="0" w:space="0" w:color="auto"/>
            <w:bottom w:val="none" w:sz="0" w:space="0" w:color="auto"/>
            <w:right w:val="none" w:sz="0" w:space="0" w:color="auto"/>
          </w:divBdr>
        </w:div>
      </w:divsChild>
    </w:div>
    <w:div w:id="2001033533">
      <w:bodyDiv w:val="1"/>
      <w:marLeft w:val="0"/>
      <w:marRight w:val="0"/>
      <w:marTop w:val="0"/>
      <w:marBottom w:val="0"/>
      <w:divBdr>
        <w:top w:val="none" w:sz="0" w:space="0" w:color="auto"/>
        <w:left w:val="none" w:sz="0" w:space="0" w:color="auto"/>
        <w:bottom w:val="none" w:sz="0" w:space="0" w:color="auto"/>
        <w:right w:val="none" w:sz="0" w:space="0" w:color="auto"/>
      </w:divBdr>
      <w:divsChild>
        <w:div w:id="1042942202">
          <w:marLeft w:val="0"/>
          <w:marRight w:val="0"/>
          <w:marTop w:val="0"/>
          <w:marBottom w:val="0"/>
          <w:divBdr>
            <w:top w:val="none" w:sz="0" w:space="0" w:color="auto"/>
            <w:left w:val="none" w:sz="0" w:space="0" w:color="auto"/>
            <w:bottom w:val="none" w:sz="0" w:space="0" w:color="auto"/>
            <w:right w:val="none" w:sz="0" w:space="0" w:color="auto"/>
          </w:divBdr>
          <w:divsChild>
            <w:div w:id="343172461">
              <w:marLeft w:val="0"/>
              <w:marRight w:val="0"/>
              <w:marTop w:val="0"/>
              <w:marBottom w:val="0"/>
              <w:divBdr>
                <w:top w:val="none" w:sz="0" w:space="0" w:color="auto"/>
                <w:left w:val="none" w:sz="0" w:space="0" w:color="auto"/>
                <w:bottom w:val="none" w:sz="0" w:space="0" w:color="auto"/>
                <w:right w:val="none" w:sz="0" w:space="0" w:color="auto"/>
              </w:divBdr>
              <w:divsChild>
                <w:div w:id="16004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48564">
      <w:bodyDiv w:val="1"/>
      <w:marLeft w:val="0"/>
      <w:marRight w:val="0"/>
      <w:marTop w:val="0"/>
      <w:marBottom w:val="0"/>
      <w:divBdr>
        <w:top w:val="none" w:sz="0" w:space="0" w:color="auto"/>
        <w:left w:val="none" w:sz="0" w:space="0" w:color="auto"/>
        <w:bottom w:val="none" w:sz="0" w:space="0" w:color="auto"/>
        <w:right w:val="none" w:sz="0" w:space="0" w:color="auto"/>
      </w:divBdr>
      <w:divsChild>
        <w:div w:id="1695225343">
          <w:marLeft w:val="0"/>
          <w:marRight w:val="0"/>
          <w:marTop w:val="0"/>
          <w:marBottom w:val="0"/>
          <w:divBdr>
            <w:top w:val="none" w:sz="0" w:space="0" w:color="auto"/>
            <w:left w:val="none" w:sz="0" w:space="0" w:color="auto"/>
            <w:bottom w:val="none" w:sz="0" w:space="0" w:color="auto"/>
            <w:right w:val="none" w:sz="0" w:space="0" w:color="auto"/>
          </w:divBdr>
        </w:div>
        <w:div w:id="1901751104">
          <w:marLeft w:val="0"/>
          <w:marRight w:val="0"/>
          <w:marTop w:val="0"/>
          <w:marBottom w:val="0"/>
          <w:divBdr>
            <w:top w:val="none" w:sz="0" w:space="0" w:color="auto"/>
            <w:left w:val="none" w:sz="0" w:space="0" w:color="auto"/>
            <w:bottom w:val="none" w:sz="0" w:space="0" w:color="auto"/>
            <w:right w:val="none" w:sz="0" w:space="0" w:color="auto"/>
          </w:divBdr>
        </w:div>
        <w:div w:id="197742828">
          <w:marLeft w:val="0"/>
          <w:marRight w:val="0"/>
          <w:marTop w:val="0"/>
          <w:marBottom w:val="0"/>
          <w:divBdr>
            <w:top w:val="none" w:sz="0" w:space="0" w:color="auto"/>
            <w:left w:val="none" w:sz="0" w:space="0" w:color="auto"/>
            <w:bottom w:val="none" w:sz="0" w:space="0" w:color="auto"/>
            <w:right w:val="none" w:sz="0" w:space="0" w:color="auto"/>
          </w:divBdr>
        </w:div>
        <w:div w:id="401870950">
          <w:marLeft w:val="0"/>
          <w:marRight w:val="0"/>
          <w:marTop w:val="0"/>
          <w:marBottom w:val="0"/>
          <w:divBdr>
            <w:top w:val="none" w:sz="0" w:space="0" w:color="auto"/>
            <w:left w:val="none" w:sz="0" w:space="0" w:color="auto"/>
            <w:bottom w:val="none" w:sz="0" w:space="0" w:color="auto"/>
            <w:right w:val="none" w:sz="0" w:space="0" w:color="auto"/>
          </w:divBdr>
        </w:div>
        <w:div w:id="881475628">
          <w:marLeft w:val="0"/>
          <w:marRight w:val="0"/>
          <w:marTop w:val="0"/>
          <w:marBottom w:val="0"/>
          <w:divBdr>
            <w:top w:val="none" w:sz="0" w:space="0" w:color="auto"/>
            <w:left w:val="none" w:sz="0" w:space="0" w:color="auto"/>
            <w:bottom w:val="none" w:sz="0" w:space="0" w:color="auto"/>
            <w:right w:val="none" w:sz="0" w:space="0" w:color="auto"/>
          </w:divBdr>
        </w:div>
        <w:div w:id="179995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ies@pfadi-phoenix.ch" TargetMode="External"/><Relationship Id="rId3" Type="http://schemas.openxmlformats.org/officeDocument/2006/relationships/settings" Target="settings.xml"/><Relationship Id="rId7" Type="http://schemas.openxmlformats.org/officeDocument/2006/relationships/hyperlink" Target="mailto:agea@pfadi-phoenix.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py@pfadi-phoenix.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Spielmann Zoe PH Luzern PLU.PR.19</dc:creator>
  <cp:keywords/>
  <dc:description/>
  <cp:lastModifiedBy>Rötheli, Simone Marina (STUDENTS)</cp:lastModifiedBy>
  <cp:revision>52</cp:revision>
  <dcterms:created xsi:type="dcterms:W3CDTF">2020-06-16T08:34:00Z</dcterms:created>
  <dcterms:modified xsi:type="dcterms:W3CDTF">2023-06-28T11:45:00Z</dcterms:modified>
</cp:coreProperties>
</file>